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D45FF" w14:textId="77777777" w:rsidR="004A691D" w:rsidRDefault="003F3A4E">
      <w:pPr>
        <w:spacing w:before="40" w:line="249" w:lineRule="auto"/>
        <w:ind w:left="2547" w:hanging="1698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z w:val="36"/>
        </w:rPr>
        <w:t>E</w:t>
      </w:r>
      <w:r>
        <w:rPr>
          <w:rFonts w:ascii="Arial"/>
          <w:b/>
          <w:sz w:val="29"/>
        </w:rPr>
        <w:t xml:space="preserve">NVIRONMENTAL </w:t>
      </w:r>
      <w:r>
        <w:rPr>
          <w:rFonts w:ascii="Arial"/>
          <w:b/>
          <w:sz w:val="36"/>
        </w:rPr>
        <w:t>P</w:t>
      </w:r>
      <w:r>
        <w:rPr>
          <w:rFonts w:ascii="Arial"/>
          <w:b/>
          <w:sz w:val="29"/>
        </w:rPr>
        <w:t>OLICY</w:t>
      </w:r>
      <w:r>
        <w:rPr>
          <w:rFonts w:ascii="Arial"/>
          <w:b/>
          <w:sz w:val="36"/>
        </w:rPr>
        <w:t>, I</w:t>
      </w:r>
      <w:r>
        <w:rPr>
          <w:rFonts w:ascii="Arial"/>
          <w:b/>
          <w:sz w:val="29"/>
        </w:rPr>
        <w:t xml:space="preserve">NSTITUTIONS </w:t>
      </w:r>
      <w:r>
        <w:rPr>
          <w:rFonts w:ascii="Arial"/>
          <w:b/>
          <w:sz w:val="36"/>
        </w:rPr>
        <w:t>&amp; B</w:t>
      </w:r>
      <w:r>
        <w:rPr>
          <w:rFonts w:ascii="Arial"/>
          <w:b/>
          <w:sz w:val="29"/>
        </w:rPr>
        <w:t>EHAVIOR</w:t>
      </w:r>
      <w:r>
        <w:rPr>
          <w:rFonts w:ascii="Arial"/>
          <w:b/>
          <w:spacing w:val="-28"/>
          <w:sz w:val="29"/>
        </w:rPr>
        <w:t xml:space="preserve"> </w:t>
      </w:r>
      <w:r>
        <w:rPr>
          <w:rFonts w:ascii="Arial"/>
          <w:b/>
          <w:sz w:val="36"/>
        </w:rPr>
        <w:t>(374) C</w:t>
      </w:r>
      <w:r>
        <w:rPr>
          <w:rFonts w:ascii="Arial"/>
          <w:b/>
          <w:sz w:val="29"/>
        </w:rPr>
        <w:t>U</w:t>
      </w:r>
      <w:r>
        <w:rPr>
          <w:rFonts w:ascii="Arial"/>
          <w:b/>
          <w:sz w:val="28"/>
        </w:rPr>
        <w:t xml:space="preserve">RRICULUM </w:t>
      </w:r>
      <w:r>
        <w:rPr>
          <w:rFonts w:ascii="Arial"/>
          <w:b/>
          <w:sz w:val="32"/>
        </w:rPr>
        <w:t xml:space="preserve">Checklist </w:t>
      </w:r>
      <w:r>
        <w:rPr>
          <w:rFonts w:ascii="Arial"/>
          <w:b/>
          <w:sz w:val="36"/>
        </w:rPr>
        <w:t>(57</w:t>
      </w:r>
      <w:r>
        <w:rPr>
          <w:rFonts w:ascii="Arial"/>
          <w:b/>
          <w:spacing w:val="-26"/>
          <w:sz w:val="36"/>
        </w:rPr>
        <w:t xml:space="preserve"> </w:t>
      </w:r>
      <w:r>
        <w:rPr>
          <w:rFonts w:ascii="Arial"/>
          <w:b/>
          <w:sz w:val="29"/>
        </w:rPr>
        <w:t>CREDITS</w:t>
      </w:r>
      <w:r>
        <w:rPr>
          <w:rFonts w:ascii="Arial"/>
          <w:b/>
          <w:sz w:val="36"/>
        </w:rPr>
        <w:t>)</w:t>
      </w:r>
    </w:p>
    <w:p w14:paraId="7A630573" w14:textId="77777777" w:rsidR="004A691D" w:rsidRDefault="004A691D">
      <w:pPr>
        <w:spacing w:before="7"/>
        <w:rPr>
          <w:rFonts w:ascii="Arial" w:eastAsia="Arial" w:hAnsi="Arial" w:cs="Arial"/>
          <w:b/>
          <w:bCs/>
          <w:sz w:val="32"/>
          <w:szCs w:val="32"/>
        </w:rPr>
      </w:pPr>
    </w:p>
    <w:p w14:paraId="5E88348E" w14:textId="5EA3ED57" w:rsidR="004A691D" w:rsidRPr="000D4870" w:rsidRDefault="003F3A4E" w:rsidP="0B3EABE5">
      <w:pPr>
        <w:ind w:left="209"/>
        <w:rPr>
          <w:rFonts w:ascii="Arial" w:eastAsia="Arial" w:hAnsi="Arial" w:cs="Arial"/>
        </w:rPr>
      </w:pPr>
      <w:r w:rsidRPr="000D4870">
        <w:rPr>
          <w:rFonts w:ascii="Arial" w:eastAsia="Arial" w:hAnsi="Arial" w:cs="Arial"/>
        </w:rPr>
        <w:t>Please use the following checklist to review your courses. If you have any questions, please</w:t>
      </w:r>
      <w:r w:rsidRPr="000D4870">
        <w:rPr>
          <w:rFonts w:ascii="Arial" w:eastAsia="Arial" w:hAnsi="Arial" w:cs="Arial"/>
          <w:spacing w:val="-31"/>
        </w:rPr>
        <w:t xml:space="preserve"> </w:t>
      </w:r>
      <w:r w:rsidRPr="000D4870">
        <w:rPr>
          <w:rFonts w:ascii="Arial" w:eastAsia="Arial" w:hAnsi="Arial" w:cs="Arial"/>
        </w:rPr>
        <w:t xml:space="preserve">contact </w:t>
      </w:r>
      <w:r w:rsidR="005D74DB" w:rsidRPr="000D4870">
        <w:rPr>
          <w:rFonts w:ascii="Arial" w:eastAsia="Arial" w:hAnsi="Arial" w:cs="Arial"/>
        </w:rPr>
        <w:t>Corey Adams</w:t>
      </w:r>
      <w:r w:rsidR="00B563AC" w:rsidRPr="000D4870">
        <w:rPr>
          <w:rFonts w:ascii="Arial" w:eastAsia="Arial" w:hAnsi="Arial" w:cs="Arial"/>
        </w:rPr>
        <w:t>, Department Administrator</w:t>
      </w:r>
      <w:r w:rsidRPr="000D4870">
        <w:rPr>
          <w:rFonts w:ascii="Arial" w:eastAsia="Arial" w:hAnsi="Arial" w:cs="Arial"/>
          <w:spacing w:val="-14"/>
        </w:rPr>
        <w:t xml:space="preserve"> </w:t>
      </w:r>
      <w:r w:rsidRPr="000D4870">
        <w:rPr>
          <w:rFonts w:ascii="Arial" w:eastAsia="Arial" w:hAnsi="Arial" w:cs="Arial"/>
        </w:rPr>
        <w:t>(</w:t>
      </w:r>
      <w:hyperlink r:id="rId9" w:history="1">
        <w:r w:rsidR="00B563AC" w:rsidRPr="000D4870">
          <w:rPr>
            <w:rStyle w:val="Hyperlink"/>
            <w:rFonts w:ascii="Arial" w:eastAsia="Arial" w:hAnsi="Arial" w:cs="Arial"/>
          </w:rPr>
          <w:t>ca863@sebs.rutgers.edu</w:t>
        </w:r>
      </w:hyperlink>
      <w:r w:rsidRPr="000D4870">
        <w:rPr>
          <w:rFonts w:ascii="Arial" w:eastAsia="Arial" w:hAnsi="Arial" w:cs="Arial"/>
        </w:rPr>
        <w:t>)</w:t>
      </w:r>
      <w:r w:rsidR="007E6BDF" w:rsidRPr="000D4870">
        <w:rPr>
          <w:rFonts w:ascii="Arial" w:eastAsia="Arial" w:hAnsi="Arial" w:cs="Arial"/>
        </w:rPr>
        <w:t>,</w:t>
      </w:r>
      <w:r w:rsidR="77590ACA" w:rsidRPr="000D4870">
        <w:rPr>
          <w:rFonts w:ascii="Arial" w:eastAsia="Arial" w:hAnsi="Arial" w:cs="Arial"/>
        </w:rPr>
        <w:t xml:space="preserve"> </w:t>
      </w:r>
      <w:r w:rsidR="00E27BFE" w:rsidRPr="000D4870">
        <w:rPr>
          <w:rFonts w:ascii="Arial" w:eastAsia="Arial" w:hAnsi="Arial" w:cs="Arial"/>
        </w:rPr>
        <w:t>Dr. Cara Cuite</w:t>
      </w:r>
      <w:r w:rsidR="0085685D" w:rsidRPr="000D4870">
        <w:rPr>
          <w:rFonts w:ascii="Arial" w:eastAsia="Arial" w:hAnsi="Arial" w:cs="Arial"/>
        </w:rPr>
        <w:t>, Undergraduate Program Director</w:t>
      </w:r>
      <w:r w:rsidR="77590ACA" w:rsidRPr="000D4870">
        <w:rPr>
          <w:rFonts w:ascii="Arial" w:eastAsia="Arial" w:hAnsi="Arial" w:cs="Arial"/>
        </w:rPr>
        <w:t xml:space="preserve"> (</w:t>
      </w:r>
      <w:hyperlink r:id="rId10" w:history="1">
        <w:r w:rsidR="0030271E" w:rsidRPr="000D4870">
          <w:rPr>
            <w:rStyle w:val="Hyperlink"/>
            <w:rFonts w:ascii="Arial" w:eastAsia="Times New Roman" w:hAnsi="Arial" w:cs="Arial"/>
          </w:rPr>
          <w:t>epib@sebs.rutgers.edu</w:t>
        </w:r>
      </w:hyperlink>
      <w:r w:rsidR="77590ACA" w:rsidRPr="000D4870">
        <w:rPr>
          <w:rFonts w:ascii="Arial" w:eastAsia="Arial" w:hAnsi="Arial" w:cs="Arial"/>
        </w:rPr>
        <w:t>)</w:t>
      </w:r>
      <w:r w:rsidR="00901651" w:rsidRPr="000D4870">
        <w:rPr>
          <w:rFonts w:ascii="Arial" w:eastAsia="Arial" w:hAnsi="Arial" w:cs="Arial"/>
        </w:rPr>
        <w:t>,</w:t>
      </w:r>
      <w:r w:rsidR="007E6BDF" w:rsidRPr="000D4870">
        <w:rPr>
          <w:rFonts w:ascii="Arial" w:eastAsia="Arial" w:hAnsi="Arial" w:cs="Arial"/>
        </w:rPr>
        <w:t xml:space="preserve"> or Dr. Rachael Shwom, Department Chair</w:t>
      </w:r>
      <w:r w:rsidR="005B6467">
        <w:rPr>
          <w:rFonts w:ascii="Arial" w:eastAsia="Arial" w:hAnsi="Arial" w:cs="Arial"/>
        </w:rPr>
        <w:t xml:space="preserve"> </w:t>
      </w:r>
      <w:r w:rsidR="00B1064B" w:rsidRPr="000D4870">
        <w:rPr>
          <w:rFonts w:ascii="Arial" w:eastAsia="Arial" w:hAnsi="Arial" w:cs="Arial"/>
        </w:rPr>
        <w:t>(</w:t>
      </w:r>
      <w:hyperlink r:id="rId11" w:history="1">
        <w:r w:rsidR="00096459" w:rsidRPr="003C008F">
          <w:rPr>
            <w:rStyle w:val="Hyperlink"/>
            <w:rFonts w:ascii="Arial" w:eastAsia="Arial" w:hAnsi="Arial" w:cs="Arial"/>
          </w:rPr>
          <w:t>shwomrac@sebs.rutgers.edu</w:t>
        </w:r>
      </w:hyperlink>
      <w:r w:rsidR="00901651" w:rsidRPr="000D4870">
        <w:rPr>
          <w:rFonts w:ascii="Arial" w:eastAsia="Arial" w:hAnsi="Arial" w:cs="Arial"/>
        </w:rPr>
        <w:t>)</w:t>
      </w:r>
      <w:r w:rsidR="739E6B01" w:rsidRPr="000D4870">
        <w:rPr>
          <w:rFonts w:ascii="Arial" w:eastAsia="Arial" w:hAnsi="Arial" w:cs="Arial"/>
        </w:rPr>
        <w:t xml:space="preserve"> (</w:t>
      </w:r>
      <w:r w:rsidR="003248A9" w:rsidRPr="000D4870">
        <w:rPr>
          <w:rFonts w:ascii="Arial" w:eastAsia="Arial" w:hAnsi="Arial" w:cs="Arial"/>
        </w:rPr>
        <w:t xml:space="preserve">updated </w:t>
      </w:r>
      <w:r w:rsidR="74E7EB63" w:rsidRPr="000D4870">
        <w:rPr>
          <w:rFonts w:ascii="Arial" w:eastAsia="Arial" w:hAnsi="Arial" w:cs="Arial"/>
        </w:rPr>
        <w:t xml:space="preserve">as of </w:t>
      </w:r>
      <w:r w:rsidR="0030271E" w:rsidRPr="000D4870">
        <w:rPr>
          <w:rFonts w:ascii="Arial" w:eastAsia="Arial" w:hAnsi="Arial" w:cs="Arial"/>
        </w:rPr>
        <w:t>0</w:t>
      </w:r>
      <w:r w:rsidR="57F78678" w:rsidRPr="000D4870">
        <w:rPr>
          <w:rFonts w:ascii="Arial" w:eastAsia="Arial" w:hAnsi="Arial" w:cs="Arial"/>
        </w:rPr>
        <w:t>10</w:t>
      </w:r>
      <w:r w:rsidR="0030271E" w:rsidRPr="000D4870">
        <w:rPr>
          <w:rFonts w:ascii="Arial" w:eastAsia="Arial" w:hAnsi="Arial" w:cs="Arial"/>
        </w:rPr>
        <w:t>/21/2024</w:t>
      </w:r>
      <w:r w:rsidR="005274EA" w:rsidRPr="000D4870">
        <w:rPr>
          <w:rFonts w:ascii="Arial" w:eastAsia="Arial" w:hAnsi="Arial" w:cs="Arial"/>
        </w:rPr>
        <w:t>)</w:t>
      </w:r>
    </w:p>
    <w:p w14:paraId="7E60AB8B" w14:textId="321D6C34" w:rsidR="0B3EABE5" w:rsidRPr="0030271E" w:rsidRDefault="0B3EABE5" w:rsidP="0B3EABE5">
      <w:pPr>
        <w:ind w:left="209"/>
        <w:rPr>
          <w:rFonts w:ascii="Arial" w:eastAsia="Arial" w:hAnsi="Arial" w:cs="Arial"/>
          <w:sz w:val="24"/>
          <w:szCs w:val="24"/>
        </w:rPr>
      </w:pPr>
    </w:p>
    <w:p w14:paraId="1B00154C" w14:textId="77777777" w:rsidR="004A691D" w:rsidRDefault="004A691D">
      <w:pPr>
        <w:spacing w:before="5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6482"/>
        <w:gridCol w:w="1531"/>
      </w:tblGrid>
      <w:tr w:rsidR="004A691D" w14:paraId="197FF140" w14:textId="77777777" w:rsidTr="71D3B2A2">
        <w:trPr>
          <w:trHeight w:hRule="exact" w:val="286"/>
        </w:trPr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DCBF0" w14:textId="77777777" w:rsidR="004A691D" w:rsidRDefault="003F3A4E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Foundation courses (15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credits)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5B364" w14:textId="77777777" w:rsidR="004A691D" w:rsidRDefault="003F3A4E">
            <w:pPr>
              <w:pStyle w:val="TableParagraph"/>
              <w:spacing w:line="276" w:lineRule="exact"/>
              <w:ind w:lef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Completed</w:t>
            </w:r>
          </w:p>
        </w:tc>
      </w:tr>
      <w:tr w:rsidR="004A691D" w:rsidRPr="003947EE" w14:paraId="1A41F2E6" w14:textId="77777777" w:rsidTr="71D3B2A2">
        <w:trPr>
          <w:trHeight w:hRule="exact" w:val="286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6E9B5" w14:textId="77777777" w:rsidR="004A691D" w:rsidRPr="003947EE" w:rsidRDefault="003F3A4E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</w:rPr>
            </w:pPr>
            <w:r w:rsidRPr="003947EE">
              <w:rPr>
                <w:rFonts w:ascii="Arial" w:hAnsi="Arial" w:cs="Arial"/>
              </w:rPr>
              <w:t>11:374:101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0AD35" w14:textId="0802E8EF" w:rsidR="004A691D" w:rsidRPr="003947EE" w:rsidRDefault="003F3A4E">
            <w:pPr>
              <w:pStyle w:val="TableParagraph"/>
              <w:spacing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 w:hAnsi="Arial" w:cs="Arial"/>
              </w:rPr>
              <w:t>Introduction to Human</w:t>
            </w:r>
            <w:r w:rsidRPr="003947EE">
              <w:rPr>
                <w:rFonts w:ascii="Arial" w:hAnsi="Arial" w:cs="Arial"/>
                <w:spacing w:val="-10"/>
              </w:rPr>
              <w:t xml:space="preserve"> </w:t>
            </w:r>
            <w:r w:rsidRPr="003947EE">
              <w:rPr>
                <w:rFonts w:ascii="Arial" w:hAnsi="Arial" w:cs="Arial"/>
              </w:rPr>
              <w:t>Ecology</w:t>
            </w:r>
            <w:r w:rsidR="2739321F" w:rsidRPr="003947EE">
              <w:rPr>
                <w:rFonts w:ascii="Arial" w:hAnsi="Arial" w:cs="Arial"/>
              </w:rPr>
              <w:t xml:space="preserve"> (CCO</w:t>
            </w:r>
            <w:r w:rsidR="36AE5B6A" w:rsidRPr="003947EE">
              <w:rPr>
                <w:rFonts w:ascii="Arial" w:hAnsi="Arial" w:cs="Arial"/>
              </w:rPr>
              <w:t>/</w:t>
            </w:r>
            <w:r w:rsidR="2739321F" w:rsidRPr="003947EE">
              <w:rPr>
                <w:rFonts w:ascii="Arial" w:hAnsi="Arial" w:cs="Arial"/>
              </w:rPr>
              <w:t xml:space="preserve">SCL </w:t>
            </w:r>
            <w:r w:rsidR="722711F6" w:rsidRPr="003947EE">
              <w:rPr>
                <w:rFonts w:ascii="Arial" w:hAnsi="Arial" w:cs="Arial"/>
              </w:rPr>
              <w:t>C</w:t>
            </w:r>
            <w:r w:rsidR="2739321F" w:rsidRPr="003947EE">
              <w:rPr>
                <w:rFonts w:ascii="Arial" w:hAnsi="Arial" w:cs="Arial"/>
              </w:rPr>
              <w:t>ore req)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185AB" w14:textId="77777777" w:rsidR="004A691D" w:rsidRPr="003947EE" w:rsidRDefault="003F3A4E">
            <w:pPr>
              <w:pStyle w:val="TableParagraph"/>
              <w:spacing w:line="250" w:lineRule="exact"/>
              <w:ind w:right="4"/>
              <w:jc w:val="center"/>
              <w:rPr>
                <w:rFonts w:ascii="Arial" w:eastAsia="MS UI Gothic" w:hAnsi="Arial" w:cs="Arial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  <w:tr w:rsidR="004A691D" w:rsidRPr="003947EE" w14:paraId="3F5A22F3" w14:textId="77777777" w:rsidTr="71D3B2A2">
        <w:trPr>
          <w:trHeight w:hRule="exact" w:val="286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02C1B" w14:textId="58C2CD13" w:rsidR="004A691D" w:rsidRPr="003947EE" w:rsidRDefault="003F3A4E" w:rsidP="71D3B2A2">
            <w:pPr>
              <w:pStyle w:val="TableParagraph"/>
              <w:spacing w:before="3" w:line="276" w:lineRule="exact"/>
              <w:ind w:left="103"/>
              <w:rPr>
                <w:rFonts w:ascii="Arial" w:eastAsia="Arial" w:hAnsi="Arial" w:cs="Arial"/>
              </w:rPr>
            </w:pPr>
            <w:r w:rsidRPr="003947EE">
              <w:rPr>
                <w:rFonts w:ascii="Arial" w:hAnsi="Arial" w:cs="Arial"/>
              </w:rPr>
              <w:t>11:374:279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8FDBF" w14:textId="05CB6ACD" w:rsidR="004A691D" w:rsidRPr="003947EE" w:rsidRDefault="003F3A4E" w:rsidP="71D3B2A2">
            <w:pPr>
              <w:pStyle w:val="TableParagraph"/>
              <w:spacing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 w:hAnsi="Arial" w:cs="Arial"/>
              </w:rPr>
              <w:t>Politics of Environmental Issues</w:t>
            </w:r>
            <w:r w:rsidR="01BDC4B9" w:rsidRPr="003947EE">
              <w:rPr>
                <w:rFonts w:ascii="Arial" w:hAnsi="Arial" w:cs="Arial"/>
              </w:rPr>
              <w:t xml:space="preserve"> (CCO</w:t>
            </w:r>
            <w:r w:rsidR="0BF89B08" w:rsidRPr="003947EE">
              <w:rPr>
                <w:rFonts w:ascii="Arial" w:hAnsi="Arial" w:cs="Arial"/>
              </w:rPr>
              <w:t>/</w:t>
            </w:r>
            <w:r w:rsidR="01BDC4B9" w:rsidRPr="003947EE">
              <w:rPr>
                <w:rFonts w:ascii="Arial" w:hAnsi="Arial" w:cs="Arial"/>
              </w:rPr>
              <w:t xml:space="preserve">SCL </w:t>
            </w:r>
            <w:r w:rsidR="5C591E5E" w:rsidRPr="003947EE">
              <w:rPr>
                <w:rFonts w:ascii="Arial" w:hAnsi="Arial" w:cs="Arial"/>
              </w:rPr>
              <w:t>C</w:t>
            </w:r>
            <w:r w:rsidR="01BDC4B9" w:rsidRPr="003947EE">
              <w:rPr>
                <w:rFonts w:ascii="Arial" w:hAnsi="Arial" w:cs="Arial"/>
              </w:rPr>
              <w:t>ore req)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B5EA0" w14:textId="77777777" w:rsidR="004A691D" w:rsidRPr="003947EE" w:rsidRDefault="003F3A4E">
            <w:pPr>
              <w:pStyle w:val="TableParagraph"/>
              <w:spacing w:line="250" w:lineRule="exact"/>
              <w:ind w:right="4"/>
              <w:jc w:val="center"/>
              <w:rPr>
                <w:rFonts w:ascii="Arial" w:eastAsia="MS UI Gothic" w:hAnsi="Arial" w:cs="Arial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  <w:tr w:rsidR="004A691D" w:rsidRPr="003947EE" w14:paraId="1F06516A" w14:textId="77777777" w:rsidTr="71D3B2A2">
        <w:trPr>
          <w:trHeight w:hRule="exact" w:val="288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BA3CF" w14:textId="793311BF" w:rsidR="004A691D" w:rsidRPr="003947EE" w:rsidRDefault="003F3A4E">
            <w:pPr>
              <w:pStyle w:val="TableParagraph"/>
              <w:spacing w:before="3" w:line="276" w:lineRule="exact"/>
              <w:ind w:left="103"/>
              <w:rPr>
                <w:rFonts w:ascii="Arial" w:eastAsia="Arial" w:hAnsi="Arial" w:cs="Arial"/>
              </w:rPr>
            </w:pPr>
            <w:r w:rsidRPr="003947EE">
              <w:rPr>
                <w:rFonts w:ascii="Arial" w:hAnsi="Arial" w:cs="Arial"/>
              </w:rPr>
              <w:t>11:374:305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82CBD" w14:textId="2802381B" w:rsidR="004A691D" w:rsidRPr="003947EE" w:rsidRDefault="71D3B2A2" w:rsidP="71D3B2A2">
            <w:pPr>
              <w:pStyle w:val="TableParagraph"/>
              <w:spacing w:before="3" w:line="276" w:lineRule="exact"/>
              <w:ind w:left="100"/>
              <w:rPr>
                <w:rFonts w:ascii="Arial" w:hAnsi="Arial" w:cs="Arial"/>
              </w:rPr>
            </w:pPr>
            <w:r w:rsidRPr="003947EE">
              <w:rPr>
                <w:rFonts w:ascii="Arial" w:hAnsi="Arial" w:cs="Arial"/>
              </w:rPr>
              <w:t>Globalization, Development, &amp; Environment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94844" w14:textId="77777777" w:rsidR="004A691D" w:rsidRPr="003947EE" w:rsidRDefault="003F3A4E">
            <w:pPr>
              <w:pStyle w:val="TableParagraph"/>
              <w:spacing w:line="252" w:lineRule="exact"/>
              <w:ind w:right="4"/>
              <w:jc w:val="center"/>
              <w:rPr>
                <w:rFonts w:ascii="Arial" w:eastAsia="MS UI Gothic" w:hAnsi="Arial" w:cs="Arial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  <w:tr w:rsidR="004A691D" w:rsidRPr="003947EE" w14:paraId="3C741B34" w14:textId="77777777" w:rsidTr="71D3B2A2">
        <w:trPr>
          <w:trHeight w:hRule="exact" w:val="286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E1AE3" w14:textId="77777777" w:rsidR="004A691D" w:rsidRPr="003947EE" w:rsidRDefault="003F3A4E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</w:rPr>
            </w:pPr>
            <w:r w:rsidRPr="003947EE">
              <w:rPr>
                <w:rFonts w:ascii="Arial" w:hAnsi="Arial" w:cs="Arial"/>
              </w:rPr>
              <w:t>11:374:312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A45F7" w14:textId="77777777" w:rsidR="004A691D" w:rsidRPr="003947EE" w:rsidRDefault="003F3A4E">
            <w:pPr>
              <w:pStyle w:val="TableParagraph"/>
              <w:spacing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 w:hAnsi="Arial" w:cs="Arial"/>
              </w:rPr>
              <w:t>Environmental</w:t>
            </w:r>
            <w:r w:rsidRPr="003947EE">
              <w:rPr>
                <w:rFonts w:ascii="Arial" w:hAnsi="Arial" w:cs="Arial"/>
                <w:spacing w:val="-5"/>
              </w:rPr>
              <w:t xml:space="preserve"> </w:t>
            </w:r>
            <w:r w:rsidRPr="003947EE">
              <w:rPr>
                <w:rFonts w:ascii="Arial" w:hAnsi="Arial" w:cs="Arial"/>
              </w:rPr>
              <w:t>History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AE3DB" w14:textId="77777777" w:rsidR="004A691D" w:rsidRPr="003947EE" w:rsidRDefault="003F3A4E">
            <w:pPr>
              <w:pStyle w:val="TableParagraph"/>
              <w:spacing w:line="250" w:lineRule="exact"/>
              <w:ind w:right="4"/>
              <w:jc w:val="center"/>
              <w:rPr>
                <w:rFonts w:ascii="Arial" w:eastAsia="MS UI Gothic" w:hAnsi="Arial" w:cs="Arial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  <w:tr w:rsidR="004A691D" w:rsidRPr="003947EE" w14:paraId="486AAA8C" w14:textId="77777777" w:rsidTr="0013410A">
        <w:trPr>
          <w:trHeight w:hRule="exact" w:val="356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48124" w14:textId="77777777" w:rsidR="004A691D" w:rsidRPr="003947EE" w:rsidRDefault="003F3A4E">
            <w:pPr>
              <w:pStyle w:val="TableParagraph"/>
              <w:spacing w:before="1" w:line="276" w:lineRule="exact"/>
              <w:ind w:left="103"/>
              <w:rPr>
                <w:rFonts w:ascii="Arial" w:eastAsia="Arial" w:hAnsi="Arial" w:cs="Arial"/>
              </w:rPr>
            </w:pPr>
            <w:r w:rsidRPr="003947EE">
              <w:rPr>
                <w:rFonts w:ascii="Arial" w:hAnsi="Arial" w:cs="Arial"/>
              </w:rPr>
              <w:t>11:374:460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B2774" w14:textId="2077216C" w:rsidR="004A691D" w:rsidRPr="0013410A" w:rsidRDefault="003F3A4E" w:rsidP="0013410A">
            <w:pPr>
              <w:pStyle w:val="TableParagraph"/>
              <w:tabs>
                <w:tab w:val="left" w:pos="3513"/>
              </w:tabs>
              <w:spacing w:before="1" w:line="276" w:lineRule="exact"/>
              <w:ind w:left="10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47EE">
              <w:rPr>
                <w:rFonts w:ascii="Arial" w:hAnsi="Arial" w:cs="Arial"/>
              </w:rPr>
              <w:t>Environmental Law and</w:t>
            </w:r>
            <w:r w:rsidRPr="003947EE">
              <w:rPr>
                <w:rFonts w:ascii="Arial" w:hAnsi="Arial" w:cs="Arial"/>
                <w:spacing w:val="-3"/>
              </w:rPr>
              <w:t xml:space="preserve"> </w:t>
            </w:r>
            <w:r w:rsidRPr="003947EE">
              <w:rPr>
                <w:rFonts w:ascii="Arial" w:hAnsi="Arial" w:cs="Arial"/>
              </w:rPr>
              <w:t xml:space="preserve">Policy </w:t>
            </w:r>
            <w:r w:rsidR="00DA07EE" w:rsidRPr="002447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="00361873" w:rsidRPr="002447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USUALLY </w:t>
            </w:r>
            <w:r w:rsidR="00E85DDB" w:rsidRPr="002447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OFFERED</w:t>
            </w:r>
            <w:r w:rsidR="00361873" w:rsidRPr="002447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FALL</w:t>
            </w:r>
            <w:r w:rsidR="00E85DDB" w:rsidRPr="002447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ONLY</w:t>
            </w:r>
            <w:r w:rsidR="00361873" w:rsidRPr="002447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58421" w14:textId="77777777" w:rsidR="004A691D" w:rsidRPr="003947EE" w:rsidRDefault="003F3A4E">
            <w:pPr>
              <w:pStyle w:val="TableParagraph"/>
              <w:spacing w:line="250" w:lineRule="exact"/>
              <w:ind w:right="4"/>
              <w:jc w:val="center"/>
              <w:rPr>
                <w:rFonts w:ascii="Arial" w:eastAsia="MS UI Gothic" w:hAnsi="Arial" w:cs="Arial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</w:tbl>
    <w:p w14:paraId="3F1D9E6B" w14:textId="77777777" w:rsidR="004A691D" w:rsidRPr="003947EE" w:rsidRDefault="004A691D">
      <w:pPr>
        <w:rPr>
          <w:rFonts w:ascii="Arial" w:eastAsia="Arial" w:hAnsi="Arial" w:cs="Arial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6482"/>
        <w:gridCol w:w="1531"/>
      </w:tblGrid>
      <w:tr w:rsidR="004A691D" w14:paraId="1CBA49FC" w14:textId="77777777" w:rsidTr="1C92240B">
        <w:trPr>
          <w:trHeight w:hRule="exact" w:val="286"/>
        </w:trPr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33560" w14:textId="77777777" w:rsidR="004A691D" w:rsidRDefault="003F3A4E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Methods (9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credits)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3A129" w14:textId="77777777" w:rsidR="004A691D" w:rsidRDefault="003F3A4E">
            <w:pPr>
              <w:pStyle w:val="TableParagraph"/>
              <w:spacing w:line="276" w:lineRule="exact"/>
              <w:ind w:lef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Completed</w:t>
            </w:r>
          </w:p>
        </w:tc>
      </w:tr>
      <w:tr w:rsidR="004A691D" w14:paraId="60AD5A2B" w14:textId="77777777" w:rsidTr="1C92240B">
        <w:trPr>
          <w:trHeight w:hRule="exact" w:val="286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502D8" w14:textId="77777777" w:rsidR="004A691D" w:rsidRPr="003947EE" w:rsidRDefault="003F3A4E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11:374:110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AD816" w14:textId="77777777" w:rsidR="004A691D" w:rsidRPr="003947EE" w:rsidRDefault="003F3A4E">
            <w:pPr>
              <w:pStyle w:val="TableParagraph"/>
              <w:spacing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Theories &amp; Reasoning in Human</w:t>
            </w:r>
            <w:r w:rsidRPr="003947EE">
              <w:rPr>
                <w:rFonts w:ascii="Arial"/>
                <w:spacing w:val="-14"/>
              </w:rPr>
              <w:t xml:space="preserve"> </w:t>
            </w:r>
            <w:r w:rsidRPr="003947EE">
              <w:rPr>
                <w:rFonts w:ascii="Arial"/>
              </w:rPr>
              <w:t>Ecology (FALL ONLY)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07FA2" w14:textId="77777777" w:rsidR="004A691D" w:rsidRPr="003947EE" w:rsidRDefault="003F3A4E">
            <w:pPr>
              <w:pStyle w:val="TableParagraph"/>
              <w:spacing w:line="250" w:lineRule="exact"/>
              <w:ind w:right="4"/>
              <w:jc w:val="center"/>
              <w:rPr>
                <w:rFonts w:ascii="MS UI Gothic" w:eastAsia="MS UI Gothic" w:hAnsi="MS UI Gothic" w:cs="MS UI Gothic"/>
              </w:rPr>
            </w:pPr>
            <w:r w:rsidRPr="003947EE">
              <w:rPr>
                <w:rFonts w:ascii="MS UI Gothic" w:eastAsia="MS UI Gothic" w:hAnsi="MS UI Gothic" w:cs="MS UI Gothic"/>
                <w:w w:val="89"/>
              </w:rPr>
              <w:t>❑</w:t>
            </w:r>
          </w:p>
        </w:tc>
      </w:tr>
      <w:tr w:rsidR="004A691D" w14:paraId="6F240BC5" w14:textId="77777777" w:rsidTr="1C92240B">
        <w:trPr>
          <w:trHeight w:hRule="exact" w:val="286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9082C" w14:textId="77777777" w:rsidR="004A691D" w:rsidRPr="003947EE" w:rsidRDefault="003F3A4E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11:374:201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B770B" w14:textId="77777777" w:rsidR="004A691D" w:rsidRPr="003947EE" w:rsidRDefault="003F3A4E">
            <w:pPr>
              <w:pStyle w:val="TableParagraph"/>
              <w:spacing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Research Methods in Human</w:t>
            </w:r>
            <w:r w:rsidRPr="003947EE">
              <w:rPr>
                <w:rFonts w:ascii="Arial"/>
                <w:spacing w:val="-12"/>
              </w:rPr>
              <w:t xml:space="preserve"> </w:t>
            </w:r>
            <w:r w:rsidRPr="003947EE">
              <w:rPr>
                <w:rFonts w:ascii="Arial"/>
              </w:rPr>
              <w:t>Ecology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2D2F7" w14:textId="77777777" w:rsidR="004A691D" w:rsidRPr="003947EE" w:rsidRDefault="003F3A4E">
            <w:pPr>
              <w:pStyle w:val="TableParagraph"/>
              <w:spacing w:line="250" w:lineRule="exact"/>
              <w:ind w:right="4"/>
              <w:jc w:val="center"/>
              <w:rPr>
                <w:rFonts w:ascii="MS UI Gothic" w:eastAsia="MS UI Gothic" w:hAnsi="MS UI Gothic" w:cs="MS UI Gothic"/>
              </w:rPr>
            </w:pPr>
            <w:r w:rsidRPr="003947EE">
              <w:rPr>
                <w:rFonts w:ascii="MS UI Gothic" w:eastAsia="MS UI Gothic" w:hAnsi="MS UI Gothic" w:cs="MS UI Gothic"/>
                <w:w w:val="89"/>
              </w:rPr>
              <w:t>❑</w:t>
            </w:r>
          </w:p>
        </w:tc>
      </w:tr>
      <w:tr w:rsidR="004A691D" w14:paraId="6E8CB618" w14:textId="77777777" w:rsidTr="1C92240B">
        <w:trPr>
          <w:trHeight w:hRule="exact" w:val="288"/>
        </w:trPr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46DB1" w14:textId="77777777" w:rsidR="004A691D" w:rsidRPr="003947EE" w:rsidRDefault="003F3A4E">
            <w:pPr>
              <w:pStyle w:val="TableParagraph"/>
              <w:spacing w:before="3" w:line="276" w:lineRule="exact"/>
              <w:ind w:left="103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  <w:i/>
              </w:rPr>
              <w:t>Statistics, choose</w:t>
            </w:r>
            <w:r w:rsidRPr="003947EE">
              <w:rPr>
                <w:rFonts w:ascii="Arial"/>
                <w:i/>
                <w:spacing w:val="-6"/>
              </w:rPr>
              <w:t xml:space="preserve"> </w:t>
            </w:r>
            <w:r w:rsidRPr="003947EE">
              <w:rPr>
                <w:rFonts w:ascii="Arial"/>
                <w:i/>
              </w:rPr>
              <w:t>one: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0F325" w14:textId="77777777" w:rsidR="004A691D" w:rsidRPr="003947EE" w:rsidRDefault="003F3A4E">
            <w:pPr>
              <w:pStyle w:val="TableParagraph"/>
              <w:spacing w:line="252" w:lineRule="exact"/>
              <w:ind w:right="4"/>
              <w:jc w:val="center"/>
              <w:rPr>
                <w:rFonts w:ascii="MS UI Gothic" w:eastAsia="MS UI Gothic" w:hAnsi="MS UI Gothic" w:cs="MS UI Gothic"/>
              </w:rPr>
            </w:pPr>
            <w:r w:rsidRPr="003947EE">
              <w:rPr>
                <w:rFonts w:ascii="MS UI Gothic" w:eastAsia="MS UI Gothic" w:hAnsi="MS UI Gothic" w:cs="MS UI Gothic"/>
                <w:w w:val="89"/>
              </w:rPr>
              <w:t>❑</w:t>
            </w:r>
          </w:p>
        </w:tc>
      </w:tr>
      <w:tr w:rsidR="004A691D" w14:paraId="74ACE0AE" w14:textId="77777777" w:rsidTr="1C92240B">
        <w:trPr>
          <w:trHeight w:hRule="exact" w:val="1114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2A6E3" w14:textId="77777777" w:rsidR="004A691D" w:rsidRPr="003947EE" w:rsidRDefault="004A691D"/>
        </w:tc>
        <w:tc>
          <w:tcPr>
            <w:tcW w:w="8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92928" w14:textId="77777777" w:rsidR="004A691D" w:rsidRPr="003947EE" w:rsidRDefault="003F3A4E">
            <w:pPr>
              <w:pStyle w:val="TableParagraph"/>
              <w:ind w:left="100" w:right="3153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01:960:211 Statistics</w:t>
            </w:r>
            <w:r w:rsidRPr="003947EE">
              <w:rPr>
                <w:rFonts w:ascii="Arial"/>
                <w:spacing w:val="-7"/>
              </w:rPr>
              <w:t xml:space="preserve"> </w:t>
            </w:r>
            <w:r w:rsidRPr="003947EE">
              <w:rPr>
                <w:rFonts w:ascii="Arial"/>
              </w:rPr>
              <w:t>I</w:t>
            </w:r>
          </w:p>
          <w:p w14:paraId="74ECC370" w14:textId="77777777" w:rsidR="004A691D" w:rsidRPr="003947EE" w:rsidRDefault="003F3A4E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01:960:401 Basic Statistics for</w:t>
            </w:r>
            <w:r w:rsidRPr="003947EE">
              <w:rPr>
                <w:rFonts w:ascii="Arial"/>
                <w:spacing w:val="-13"/>
              </w:rPr>
              <w:t xml:space="preserve"> </w:t>
            </w:r>
            <w:r w:rsidRPr="003947EE">
              <w:rPr>
                <w:rFonts w:ascii="Arial"/>
              </w:rPr>
              <w:t>Research</w:t>
            </w:r>
          </w:p>
          <w:p w14:paraId="3A128CB5" w14:textId="3D24B6EA" w:rsidR="004A691D" w:rsidRPr="003947EE" w:rsidRDefault="44727E9C">
            <w:pPr>
              <w:pStyle w:val="TableParagraph"/>
              <w:spacing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*</w:t>
            </w:r>
            <w:r w:rsidR="003F3A4E" w:rsidRPr="003947EE">
              <w:rPr>
                <w:rFonts w:ascii="Arial"/>
              </w:rPr>
              <w:t>10:762:205 Basic Statistical Methods for Policy, Planning, &amp;</w:t>
            </w:r>
            <w:r w:rsidR="003F3A4E" w:rsidRPr="003947EE">
              <w:rPr>
                <w:rFonts w:ascii="Arial"/>
                <w:spacing w:val="-13"/>
              </w:rPr>
              <w:t xml:space="preserve"> </w:t>
            </w:r>
            <w:r w:rsidR="003F3A4E" w:rsidRPr="003947EE">
              <w:rPr>
                <w:rFonts w:ascii="Arial"/>
              </w:rPr>
              <w:t>Health</w:t>
            </w:r>
            <w:r w:rsidR="77013A69" w:rsidRPr="003947EE">
              <w:rPr>
                <w:rFonts w:ascii="Arial"/>
              </w:rPr>
              <w:t xml:space="preserve"> *Recommended </w:t>
            </w:r>
          </w:p>
        </w:tc>
      </w:tr>
      <w:tr w:rsidR="004A691D" w14:paraId="2056B130" w14:textId="77777777" w:rsidTr="1C92240B">
        <w:trPr>
          <w:trHeight w:hRule="exact" w:val="264"/>
        </w:trPr>
        <w:tc>
          <w:tcPr>
            <w:tcW w:w="9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466C1" w14:textId="77777777" w:rsidR="004A691D" w:rsidRDefault="003F3A4E" w:rsidP="71D3B2A2">
            <w:pPr>
              <w:pStyle w:val="TableParagraph"/>
              <w:ind w:left="103"/>
              <w:rPr>
                <w:rFonts w:ascii="Arial"/>
                <w:b/>
                <w:bCs/>
              </w:rPr>
            </w:pPr>
            <w:r w:rsidRPr="71D3B2A2">
              <w:rPr>
                <w:rFonts w:ascii="Arial"/>
                <w:b/>
                <w:bCs/>
              </w:rPr>
              <w:t xml:space="preserve">Please note: </w:t>
            </w:r>
            <w:r w:rsidRPr="71D3B2A2">
              <w:rPr>
                <w:rFonts w:ascii="Arial"/>
                <w:b/>
                <w:bCs/>
                <w:spacing w:val="-3"/>
              </w:rPr>
              <w:t xml:space="preserve">All </w:t>
            </w:r>
            <w:r w:rsidRPr="71D3B2A2">
              <w:rPr>
                <w:rFonts w:ascii="Arial"/>
                <w:b/>
                <w:bCs/>
              </w:rPr>
              <w:t>students must complete Intermediate Algebra</w:t>
            </w:r>
            <w:r w:rsidRPr="71D3B2A2">
              <w:rPr>
                <w:rFonts w:ascii="Arial"/>
                <w:b/>
                <w:bCs/>
                <w:spacing w:val="-5"/>
              </w:rPr>
              <w:t xml:space="preserve"> </w:t>
            </w:r>
            <w:r w:rsidRPr="71D3B2A2">
              <w:rPr>
                <w:rFonts w:ascii="Arial"/>
                <w:b/>
                <w:bCs/>
              </w:rPr>
              <w:t>(01:640:026)</w:t>
            </w:r>
          </w:p>
        </w:tc>
      </w:tr>
    </w:tbl>
    <w:p w14:paraId="38D84552" w14:textId="77777777" w:rsidR="004A691D" w:rsidRDefault="004A691D">
      <w:pPr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6482"/>
        <w:gridCol w:w="1531"/>
      </w:tblGrid>
      <w:tr w:rsidR="004A691D" w14:paraId="4B7829B0" w14:textId="77777777" w:rsidTr="31366928">
        <w:trPr>
          <w:trHeight w:hRule="exact" w:val="286"/>
        </w:trPr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82E2F" w14:textId="77777777" w:rsidR="004A691D" w:rsidRDefault="003F3A4E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Skills (9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credits)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0A147" w14:textId="77777777" w:rsidR="004A691D" w:rsidRDefault="003F3A4E">
            <w:pPr>
              <w:pStyle w:val="TableParagraph"/>
              <w:ind w:lef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Completed</w:t>
            </w:r>
          </w:p>
        </w:tc>
      </w:tr>
      <w:tr w:rsidR="004A691D" w14:paraId="1E3BBEE4" w14:textId="77777777" w:rsidTr="31366928">
        <w:trPr>
          <w:trHeight w:hRule="exact" w:val="286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41961" w14:textId="77777777" w:rsidR="004A691D" w:rsidRPr="003947EE" w:rsidRDefault="003F3A4E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11:374:220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E9346" w14:textId="3E6D48A2" w:rsidR="004A691D" w:rsidRPr="003947EE" w:rsidRDefault="15D61191" w:rsidP="15D61191">
            <w:pPr>
              <w:pStyle w:val="TableParagraph"/>
              <w:spacing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Environmental Solutions (SPRING ONLY)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4D9FE" w14:textId="77777777" w:rsidR="004A691D" w:rsidRDefault="003F3A4E">
            <w:pPr>
              <w:pStyle w:val="TableParagraph"/>
              <w:spacing w:line="250" w:lineRule="exact"/>
              <w:ind w:right="4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>
              <w:rPr>
                <w:rFonts w:ascii="MS UI Gothic" w:eastAsia="MS UI Gothic" w:hAnsi="MS UI Gothic" w:cs="MS UI Gothic"/>
                <w:w w:val="89"/>
                <w:sz w:val="24"/>
                <w:szCs w:val="24"/>
              </w:rPr>
              <w:t>❑</w:t>
            </w:r>
          </w:p>
        </w:tc>
      </w:tr>
      <w:tr w:rsidR="004A691D" w14:paraId="6F433A01" w14:textId="77777777" w:rsidTr="31366928">
        <w:trPr>
          <w:trHeight w:hRule="exact" w:val="286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6ED98" w14:textId="77777777" w:rsidR="004A691D" w:rsidRPr="003947EE" w:rsidRDefault="003F3A4E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11:374:280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5C5FA" w14:textId="41B82A82" w:rsidR="004A691D" w:rsidRPr="003947EE" w:rsidRDefault="003F3A4E" w:rsidP="6A8BCDD0">
            <w:pPr>
              <w:pStyle w:val="TableParagraph"/>
              <w:tabs>
                <w:tab w:val="left" w:pos="2089"/>
              </w:tabs>
              <w:spacing w:line="276" w:lineRule="exact"/>
              <w:ind w:left="100"/>
              <w:rPr>
                <w:rFonts w:ascii="Arial"/>
              </w:rPr>
            </w:pPr>
            <w:r w:rsidRPr="003947EE">
              <w:rPr>
                <w:rFonts w:ascii="Arial"/>
              </w:rPr>
              <w:t xml:space="preserve">Careers in </w:t>
            </w:r>
            <w:bookmarkStart w:id="0" w:name="_Int_xXIWGWMK"/>
            <w:r w:rsidRPr="003947EE">
              <w:rPr>
                <w:rFonts w:ascii="Arial"/>
              </w:rPr>
              <w:t>EPIB</w:t>
            </w:r>
            <w:bookmarkEnd w:id="0"/>
            <w:r w:rsidRPr="003947EE">
              <w:rPr>
                <w:rFonts w:ascii="Arial"/>
              </w:rPr>
              <w:t xml:space="preserve"> (FALL ONLY)</w:t>
            </w:r>
            <w:r w:rsidRPr="003947EE">
              <w:tab/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8AEB5" w14:textId="77777777" w:rsidR="004A691D" w:rsidRDefault="003F3A4E">
            <w:pPr>
              <w:pStyle w:val="TableParagraph"/>
              <w:spacing w:line="250" w:lineRule="exact"/>
              <w:ind w:right="4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>
              <w:rPr>
                <w:rFonts w:ascii="MS UI Gothic" w:eastAsia="MS UI Gothic" w:hAnsi="MS UI Gothic" w:cs="MS UI Gothic"/>
                <w:w w:val="89"/>
                <w:sz w:val="24"/>
                <w:szCs w:val="24"/>
              </w:rPr>
              <w:t>❑</w:t>
            </w:r>
          </w:p>
        </w:tc>
      </w:tr>
      <w:tr w:rsidR="004A691D" w14:paraId="00F32969" w14:textId="77777777" w:rsidTr="31366928">
        <w:trPr>
          <w:trHeight w:hRule="exact" w:val="286"/>
        </w:trPr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53A11" w14:textId="77777777" w:rsidR="004A691D" w:rsidRPr="003947EE" w:rsidRDefault="003F3A4E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  <w:i/>
              </w:rPr>
              <w:t>Communication, choose</w:t>
            </w:r>
            <w:r w:rsidRPr="003947EE">
              <w:rPr>
                <w:rFonts w:ascii="Arial"/>
                <w:i/>
                <w:spacing w:val="-6"/>
              </w:rPr>
              <w:t xml:space="preserve"> </w:t>
            </w:r>
            <w:r w:rsidRPr="003947EE">
              <w:rPr>
                <w:rFonts w:ascii="Arial"/>
                <w:i/>
              </w:rPr>
              <w:t>one: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161D7" w14:textId="77777777" w:rsidR="004A691D" w:rsidRDefault="003F3A4E">
            <w:pPr>
              <w:pStyle w:val="TableParagraph"/>
              <w:spacing w:line="250" w:lineRule="exact"/>
              <w:ind w:right="4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>
              <w:rPr>
                <w:rFonts w:ascii="MS UI Gothic" w:eastAsia="MS UI Gothic" w:hAnsi="MS UI Gothic" w:cs="MS UI Gothic"/>
                <w:w w:val="89"/>
                <w:sz w:val="24"/>
                <w:szCs w:val="24"/>
              </w:rPr>
              <w:t>❑</w:t>
            </w:r>
          </w:p>
        </w:tc>
      </w:tr>
      <w:tr w:rsidR="004A691D" w14:paraId="136B85C3" w14:textId="77777777" w:rsidTr="00FC2318">
        <w:trPr>
          <w:trHeight w:val="1344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857E2" w14:textId="77777777" w:rsidR="004A691D" w:rsidRPr="003947EE" w:rsidRDefault="004A691D"/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6F763" w14:textId="77777777" w:rsidR="00FC2318" w:rsidRDefault="003F3A4E">
            <w:pPr>
              <w:pStyle w:val="TableParagraph"/>
              <w:ind w:left="98" w:right="490"/>
              <w:rPr>
                <w:rFonts w:ascii="Arial"/>
              </w:rPr>
            </w:pPr>
            <w:r w:rsidRPr="003947EE">
              <w:rPr>
                <w:rFonts w:ascii="Arial"/>
              </w:rPr>
              <w:t xml:space="preserve">11:374:225 Environment </w:t>
            </w:r>
            <w:r w:rsidR="00D86634" w:rsidRPr="003947EE">
              <w:rPr>
                <w:rFonts w:ascii="Arial"/>
              </w:rPr>
              <w:t xml:space="preserve">and Society </w:t>
            </w:r>
            <w:r w:rsidR="00644CDF" w:rsidRPr="003947EE">
              <w:rPr>
                <w:rFonts w:ascii="Arial"/>
              </w:rPr>
              <w:t>in Mass Media</w:t>
            </w:r>
            <w:r w:rsidRPr="003947EE">
              <w:rPr>
                <w:rFonts w:ascii="Arial"/>
                <w:spacing w:val="-2"/>
              </w:rPr>
              <w:t xml:space="preserve"> </w:t>
            </w:r>
            <w:r w:rsidRPr="003947EE">
              <w:rPr>
                <w:rFonts w:ascii="Arial"/>
              </w:rPr>
              <w:t xml:space="preserve"> 11:374:240 Visualizing Information: Storytelling w</w:t>
            </w:r>
            <w:r w:rsidR="00102D36">
              <w:rPr>
                <w:rFonts w:ascii="Arial"/>
              </w:rPr>
              <w:t>ith</w:t>
            </w:r>
            <w:r w:rsidRPr="003947EE">
              <w:rPr>
                <w:rFonts w:ascii="Arial"/>
                <w:spacing w:val="-2"/>
              </w:rPr>
              <w:t xml:space="preserve"> </w:t>
            </w:r>
            <w:r w:rsidRPr="003947EE">
              <w:rPr>
                <w:rFonts w:ascii="Arial"/>
              </w:rPr>
              <w:t xml:space="preserve">Data </w:t>
            </w:r>
          </w:p>
          <w:p w14:paraId="36EC75AF" w14:textId="6A23FC8C" w:rsidR="00FC2318" w:rsidRDefault="00FC2318">
            <w:pPr>
              <w:pStyle w:val="TableParagraph"/>
              <w:ind w:left="98" w:right="490"/>
              <w:rPr>
                <w:rFonts w:ascii="Arial"/>
              </w:rPr>
            </w:pPr>
            <w:r>
              <w:rPr>
                <w:rFonts w:ascii="Arial"/>
              </w:rPr>
              <w:t>11:374:</w:t>
            </w:r>
            <w:r w:rsidR="001D4D06">
              <w:rPr>
                <w:rFonts w:ascii="Arial"/>
              </w:rPr>
              <w:t>310 Storytelling about Science</w:t>
            </w:r>
          </w:p>
          <w:p w14:paraId="3E8FA031" w14:textId="1B1605E2" w:rsidR="004A691D" w:rsidRDefault="003F3A4E">
            <w:pPr>
              <w:pStyle w:val="TableParagraph"/>
              <w:ind w:left="98" w:right="490"/>
              <w:rPr>
                <w:rFonts w:ascii="Arial"/>
              </w:rPr>
            </w:pPr>
            <w:r w:rsidRPr="003947EE">
              <w:rPr>
                <w:rFonts w:ascii="Arial"/>
              </w:rPr>
              <w:t>11:374:311 Environmental</w:t>
            </w:r>
            <w:r w:rsidRPr="003947EE">
              <w:rPr>
                <w:rFonts w:ascii="Arial"/>
                <w:spacing w:val="-9"/>
              </w:rPr>
              <w:t xml:space="preserve"> </w:t>
            </w:r>
            <w:r w:rsidRPr="003947EE">
              <w:rPr>
                <w:rFonts w:ascii="Arial"/>
              </w:rPr>
              <w:t>Writing</w:t>
            </w:r>
            <w:r w:rsidR="12D49F5E" w:rsidRPr="003947EE">
              <w:rPr>
                <w:rFonts w:ascii="Arial"/>
              </w:rPr>
              <w:t xml:space="preserve"> (WCr</w:t>
            </w:r>
            <w:r w:rsidR="62A3AF91" w:rsidRPr="003947EE">
              <w:rPr>
                <w:rFonts w:ascii="Arial"/>
              </w:rPr>
              <w:t>/</w:t>
            </w:r>
            <w:r w:rsidR="12D49F5E" w:rsidRPr="003947EE">
              <w:rPr>
                <w:rFonts w:ascii="Arial"/>
              </w:rPr>
              <w:t>WCd Core req)</w:t>
            </w:r>
          </w:p>
          <w:p w14:paraId="1630F7AD" w14:textId="0567E19F" w:rsidR="00C228E5" w:rsidRPr="003947EE" w:rsidRDefault="00C228E5">
            <w:pPr>
              <w:pStyle w:val="TableParagraph"/>
              <w:ind w:left="98" w:right="49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11:374:325</w:t>
            </w:r>
            <w:r w:rsidR="00295211">
              <w:rPr>
                <w:rFonts w:ascii="Arial"/>
              </w:rPr>
              <w:t xml:space="preserve"> Environmental Communication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A7446" w14:textId="77777777" w:rsidR="004A691D" w:rsidRDefault="004A691D"/>
        </w:tc>
      </w:tr>
    </w:tbl>
    <w:p w14:paraId="07869485" w14:textId="77777777" w:rsidR="00D909CB" w:rsidRDefault="00D909CB">
      <w:pPr>
        <w:rPr>
          <w:rFonts w:ascii="Arial" w:eastAsia="Arial" w:hAnsi="Arial" w:cs="Arial"/>
          <w:sz w:val="20"/>
          <w:szCs w:val="20"/>
        </w:rPr>
      </w:pPr>
    </w:p>
    <w:p w14:paraId="0F3A0F9E" w14:textId="77777777" w:rsidR="004A691D" w:rsidRDefault="004A691D">
      <w:pPr>
        <w:spacing w:before="2"/>
        <w:rPr>
          <w:rFonts w:ascii="Arial" w:eastAsia="Arial" w:hAnsi="Arial" w:cs="Arial"/>
          <w:sz w:val="13"/>
          <w:szCs w:val="13"/>
        </w:rPr>
      </w:pPr>
    </w:p>
    <w:tbl>
      <w:tblPr>
        <w:tblW w:w="9561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6439"/>
        <w:gridCol w:w="1574"/>
      </w:tblGrid>
      <w:tr w:rsidR="004A691D" w14:paraId="32D72E28" w14:textId="77777777" w:rsidTr="1C92240B">
        <w:trPr>
          <w:trHeight w:hRule="exact" w:val="286"/>
        </w:trPr>
        <w:tc>
          <w:tcPr>
            <w:tcW w:w="7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5D23A" w14:textId="3D2683C5" w:rsidR="004A691D" w:rsidRDefault="15D61191" w:rsidP="15D61191">
            <w:pPr>
              <w:pStyle w:val="TableParagraph"/>
              <w:spacing w:before="2" w:line="274" w:lineRule="exact"/>
              <w:ind w:left="102"/>
              <w:rPr>
                <w:rFonts w:ascii="Arial"/>
                <w:b/>
                <w:sz w:val="18"/>
                <w:szCs w:val="18"/>
              </w:rPr>
            </w:pPr>
            <w:r w:rsidRPr="15D61191">
              <w:rPr>
                <w:rFonts w:ascii="Arial"/>
                <w:b/>
                <w:bCs/>
                <w:sz w:val="24"/>
                <w:szCs w:val="24"/>
              </w:rPr>
              <w:t>Experien</w:t>
            </w:r>
            <w:r w:rsidR="00231139">
              <w:rPr>
                <w:rFonts w:ascii="Arial"/>
                <w:b/>
                <w:bCs/>
                <w:sz w:val="24"/>
                <w:szCs w:val="24"/>
              </w:rPr>
              <w:t>tial</w:t>
            </w:r>
            <w:r w:rsidR="007C3480">
              <w:rPr>
                <w:rFonts w:ascii="Arial"/>
                <w:b/>
                <w:bCs/>
                <w:sz w:val="24"/>
                <w:szCs w:val="24"/>
              </w:rPr>
              <w:t xml:space="preserve"> Learning</w:t>
            </w:r>
            <w:r w:rsidRPr="15D61191">
              <w:rPr>
                <w:rFonts w:ascii="Arial"/>
                <w:b/>
                <w:bCs/>
                <w:sz w:val="24"/>
                <w:szCs w:val="24"/>
              </w:rPr>
              <w:t xml:space="preserve"> Requirement (3 credits) </w:t>
            </w:r>
            <w:r w:rsidR="2756FF3B" w:rsidRPr="4557FB10">
              <w:rPr>
                <w:rFonts w:ascii="Arial"/>
                <w:b/>
                <w:bCs/>
                <w:sz w:val="24"/>
                <w:szCs w:val="24"/>
              </w:rPr>
              <w:t>-- All meet</w:t>
            </w:r>
            <w:r w:rsidR="00E40547" w:rsidRPr="4557FB10">
              <w:rPr>
                <w:rFonts w:ascii="Arial"/>
                <w:b/>
                <w:sz w:val="24"/>
                <w:szCs w:val="24"/>
              </w:rPr>
              <w:t xml:space="preserve"> EL Core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ECCE4" w14:textId="77777777" w:rsidR="004A691D" w:rsidRDefault="003F3A4E">
            <w:pPr>
              <w:pStyle w:val="TableParagraph"/>
              <w:ind w:lef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Completed</w:t>
            </w:r>
          </w:p>
        </w:tc>
      </w:tr>
      <w:tr w:rsidR="004A691D" w14:paraId="287FDB71" w14:textId="77777777" w:rsidTr="1C92240B">
        <w:trPr>
          <w:trHeight w:hRule="exact" w:val="286"/>
        </w:trPr>
        <w:tc>
          <w:tcPr>
            <w:tcW w:w="7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27A85" w14:textId="0AF683CA" w:rsidR="004A691D" w:rsidRDefault="00B773FF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 w:rsidRPr="004D2493">
              <w:rPr>
                <w:rFonts w:ascii="Arial"/>
                <w:i/>
                <w:iCs/>
                <w:sz w:val="24"/>
              </w:rPr>
              <w:t>(choose</w:t>
            </w:r>
            <w:r w:rsidRPr="004D2493">
              <w:rPr>
                <w:rFonts w:ascii="Arial"/>
                <w:i/>
                <w:iCs/>
                <w:spacing w:val="-12"/>
                <w:sz w:val="24"/>
              </w:rPr>
              <w:t xml:space="preserve"> </w:t>
            </w:r>
            <w:r w:rsidRPr="004D2493">
              <w:rPr>
                <w:rFonts w:ascii="Arial"/>
                <w:i/>
                <w:iCs/>
                <w:sz w:val="24"/>
              </w:rPr>
              <w:t>one)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2E674" w14:textId="77777777" w:rsidR="004A691D" w:rsidRDefault="003F3A4E">
            <w:pPr>
              <w:pStyle w:val="TableParagraph"/>
              <w:spacing w:line="250" w:lineRule="exact"/>
              <w:ind w:right="4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>
              <w:rPr>
                <w:rFonts w:ascii="MS UI Gothic" w:eastAsia="MS UI Gothic" w:hAnsi="MS UI Gothic" w:cs="MS UI Gothic"/>
                <w:w w:val="89"/>
                <w:sz w:val="24"/>
                <w:szCs w:val="24"/>
              </w:rPr>
              <w:t>❑</w:t>
            </w:r>
          </w:p>
        </w:tc>
      </w:tr>
      <w:tr w:rsidR="004A691D" w14:paraId="1CAE0B73" w14:textId="77777777" w:rsidTr="1C92240B">
        <w:trPr>
          <w:trHeight w:hRule="exact" w:val="2192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235B9" w14:textId="77777777" w:rsidR="004A691D" w:rsidRPr="003A09B4" w:rsidRDefault="004A691D">
            <w:pPr>
              <w:rPr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EE2EE" w14:textId="77777777" w:rsidR="00CB1955" w:rsidRPr="00CB1955" w:rsidRDefault="00464B31" w:rsidP="00CB1955">
            <w:pPr>
              <w:pStyle w:val="TableParagraph"/>
              <w:ind w:right="714"/>
              <w:rPr>
                <w:rFonts w:ascii="Arial"/>
              </w:rPr>
            </w:pPr>
            <w:r>
              <w:rPr>
                <w:rFonts w:ascii="Arial"/>
              </w:rPr>
              <w:t xml:space="preserve">  </w:t>
            </w:r>
            <w:r w:rsidR="00CB1955" w:rsidRPr="00CB1955">
              <w:rPr>
                <w:rFonts w:ascii="Arial"/>
              </w:rPr>
              <w:t>11:374:399 Practicum in Sustainability</w:t>
            </w:r>
          </w:p>
          <w:p w14:paraId="12A4AFFC" w14:textId="082D49D0" w:rsidR="00CB1955" w:rsidRPr="00CB1955" w:rsidRDefault="00CB1955" w:rsidP="00CB1955">
            <w:pPr>
              <w:pStyle w:val="TableParagraph"/>
              <w:ind w:right="714"/>
              <w:rPr>
                <w:rFonts w:ascii="Arial"/>
              </w:rPr>
            </w:pPr>
            <w:r>
              <w:rPr>
                <w:rFonts w:ascii="Arial"/>
              </w:rPr>
              <w:t xml:space="preserve">  </w:t>
            </w:r>
            <w:r w:rsidRPr="00CB1955">
              <w:rPr>
                <w:rFonts w:ascii="Arial"/>
              </w:rPr>
              <w:t>11:374:481 Watershed Management Internship</w:t>
            </w:r>
          </w:p>
          <w:p w14:paraId="5300231F" w14:textId="4C755880" w:rsidR="00CB1955" w:rsidRPr="00CB1955" w:rsidRDefault="00CB1955" w:rsidP="00CB1955">
            <w:pPr>
              <w:pStyle w:val="TableParagraph"/>
              <w:ind w:right="714"/>
              <w:rPr>
                <w:rFonts w:ascii="Arial"/>
              </w:rPr>
            </w:pPr>
            <w:r>
              <w:rPr>
                <w:rFonts w:ascii="Arial"/>
              </w:rPr>
              <w:t xml:space="preserve">  </w:t>
            </w:r>
            <w:r w:rsidRPr="00CB1955">
              <w:rPr>
                <w:rFonts w:ascii="Arial"/>
              </w:rPr>
              <w:t>11:374:482 Climate Action Internship</w:t>
            </w:r>
          </w:p>
          <w:p w14:paraId="47504E87" w14:textId="07F5C791" w:rsidR="00CB1955" w:rsidRPr="00CB1955" w:rsidRDefault="00CB1955" w:rsidP="00CB1955">
            <w:pPr>
              <w:pStyle w:val="TableParagraph"/>
              <w:ind w:right="714"/>
              <w:rPr>
                <w:rFonts w:ascii="Arial"/>
              </w:rPr>
            </w:pPr>
            <w:r>
              <w:rPr>
                <w:rFonts w:ascii="Arial"/>
              </w:rPr>
              <w:t xml:space="preserve">  </w:t>
            </w:r>
            <w:r w:rsidRPr="00CB1955">
              <w:rPr>
                <w:rFonts w:ascii="Arial"/>
              </w:rPr>
              <w:t>11:374:490 Readings and Practicum in Human Ecology</w:t>
            </w:r>
          </w:p>
          <w:p w14:paraId="34CE44C0" w14:textId="40E97209" w:rsidR="00E32E66" w:rsidRPr="00797D84" w:rsidRDefault="00CB1955" w:rsidP="00CB1955">
            <w:pPr>
              <w:pStyle w:val="TableParagraph"/>
              <w:ind w:right="71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 </w:t>
            </w:r>
            <w:r w:rsidRPr="00CB1955">
              <w:rPr>
                <w:rFonts w:ascii="Arial"/>
              </w:rPr>
              <w:t>11:374:492 Environmental Studies Internship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036AA" w14:textId="77777777" w:rsidR="004A691D" w:rsidRDefault="004A691D"/>
        </w:tc>
      </w:tr>
    </w:tbl>
    <w:p w14:paraId="1F1F2A86" w14:textId="5A4013F3" w:rsidR="0078603C" w:rsidRDefault="003F3A4E" w:rsidP="00903086">
      <w:pPr>
        <w:spacing w:before="74"/>
        <w:rPr>
          <w:rFonts w:ascii="Arial"/>
          <w:bCs/>
          <w:sz w:val="20"/>
        </w:rPr>
      </w:pPr>
      <w:r w:rsidRPr="003F3A4E">
        <w:rPr>
          <w:rFonts w:ascii="Arial"/>
          <w:bCs/>
          <w:sz w:val="20"/>
        </w:rPr>
        <w:t>*EPIB</w:t>
      </w:r>
      <w:r w:rsidRPr="003F3A4E">
        <w:rPr>
          <w:rFonts w:ascii="Arial"/>
          <w:bCs/>
          <w:spacing w:val="-4"/>
          <w:sz w:val="20"/>
        </w:rPr>
        <w:t xml:space="preserve"> </w:t>
      </w:r>
      <w:r w:rsidRPr="003F3A4E">
        <w:rPr>
          <w:rFonts w:ascii="Arial"/>
          <w:bCs/>
          <w:sz w:val="20"/>
        </w:rPr>
        <w:t>Trail</w:t>
      </w:r>
      <w:r w:rsidRPr="003F3A4E">
        <w:rPr>
          <w:rFonts w:ascii="Arial"/>
          <w:bCs/>
          <w:spacing w:val="-5"/>
          <w:sz w:val="20"/>
        </w:rPr>
        <w:t xml:space="preserve"> </w:t>
      </w:r>
      <w:r>
        <w:rPr>
          <w:rFonts w:ascii="Arial"/>
          <w:bCs/>
          <w:sz w:val="20"/>
        </w:rPr>
        <w:t>earns</w:t>
      </w:r>
      <w:r w:rsidRPr="003F3A4E">
        <w:rPr>
          <w:rFonts w:ascii="Arial"/>
          <w:bCs/>
          <w:spacing w:val="-5"/>
          <w:sz w:val="20"/>
        </w:rPr>
        <w:t xml:space="preserve"> </w:t>
      </w:r>
      <w:r w:rsidRPr="003F3A4E">
        <w:rPr>
          <w:rFonts w:ascii="Arial"/>
          <w:bCs/>
          <w:sz w:val="20"/>
        </w:rPr>
        <w:t>1</w:t>
      </w:r>
      <w:r w:rsidRPr="003F3A4E">
        <w:rPr>
          <w:rFonts w:ascii="Arial"/>
          <w:bCs/>
          <w:spacing w:val="-5"/>
          <w:sz w:val="20"/>
        </w:rPr>
        <w:t xml:space="preserve"> </w:t>
      </w:r>
      <w:r w:rsidRPr="003F3A4E">
        <w:rPr>
          <w:rFonts w:ascii="Arial"/>
          <w:bCs/>
          <w:sz w:val="20"/>
        </w:rPr>
        <w:t>credit/semester</w:t>
      </w:r>
      <w:r w:rsidRPr="003F3A4E">
        <w:rPr>
          <w:rFonts w:ascii="Arial"/>
          <w:bCs/>
          <w:spacing w:val="-5"/>
          <w:sz w:val="20"/>
        </w:rPr>
        <w:t xml:space="preserve"> </w:t>
      </w:r>
      <w:r w:rsidRPr="003F3A4E">
        <w:rPr>
          <w:rFonts w:ascii="Arial"/>
          <w:bCs/>
          <w:sz w:val="20"/>
        </w:rPr>
        <w:t>towards</w:t>
      </w:r>
      <w:r w:rsidRPr="003F3A4E">
        <w:rPr>
          <w:rFonts w:ascii="Arial"/>
          <w:bCs/>
          <w:spacing w:val="-5"/>
          <w:sz w:val="20"/>
        </w:rPr>
        <w:t xml:space="preserve"> </w:t>
      </w:r>
      <w:r w:rsidR="004F60D9">
        <w:rPr>
          <w:rFonts w:ascii="Arial"/>
          <w:bCs/>
          <w:sz w:val="20"/>
        </w:rPr>
        <w:t>Experiential Learning</w:t>
      </w:r>
      <w:r w:rsidRPr="003F3A4E">
        <w:rPr>
          <w:rFonts w:ascii="Arial"/>
          <w:bCs/>
          <w:spacing w:val="-5"/>
          <w:sz w:val="20"/>
        </w:rPr>
        <w:t xml:space="preserve"> </w:t>
      </w:r>
      <w:r w:rsidRPr="003F3A4E">
        <w:rPr>
          <w:rFonts w:ascii="Arial"/>
          <w:bCs/>
          <w:sz w:val="20"/>
        </w:rPr>
        <w:t>Requirements</w:t>
      </w:r>
      <w:r w:rsidRPr="003F3A4E">
        <w:rPr>
          <w:rFonts w:ascii="Arial"/>
          <w:bCs/>
          <w:spacing w:val="-5"/>
          <w:sz w:val="20"/>
        </w:rPr>
        <w:t xml:space="preserve"> </w:t>
      </w:r>
      <w:r w:rsidRPr="003F3A4E">
        <w:rPr>
          <w:rFonts w:ascii="Arial"/>
          <w:bCs/>
          <w:sz w:val="20"/>
        </w:rPr>
        <w:t>(need</w:t>
      </w:r>
      <w:r w:rsidRPr="003F3A4E">
        <w:rPr>
          <w:rFonts w:ascii="Arial"/>
          <w:bCs/>
          <w:spacing w:val="-5"/>
          <w:sz w:val="20"/>
        </w:rPr>
        <w:t xml:space="preserve"> </w:t>
      </w:r>
      <w:r w:rsidRPr="003F3A4E">
        <w:rPr>
          <w:rFonts w:ascii="Arial"/>
          <w:bCs/>
          <w:sz w:val="20"/>
        </w:rPr>
        <w:t>3</w:t>
      </w:r>
      <w:r w:rsidRPr="003F3A4E">
        <w:rPr>
          <w:rFonts w:ascii="Arial"/>
          <w:bCs/>
          <w:spacing w:val="-5"/>
          <w:sz w:val="20"/>
        </w:rPr>
        <w:t xml:space="preserve"> </w:t>
      </w:r>
      <w:r w:rsidRPr="003F3A4E">
        <w:rPr>
          <w:rFonts w:ascii="Arial"/>
          <w:bCs/>
          <w:sz w:val="20"/>
        </w:rPr>
        <w:t>semesters)</w:t>
      </w:r>
      <w:r w:rsidR="001308A3" w:rsidRPr="003F3A4E">
        <w:rPr>
          <w:rFonts w:ascii="Arial"/>
          <w:bCs/>
          <w:sz w:val="20"/>
        </w:rPr>
        <w:t>; 481,</w:t>
      </w:r>
      <w:r w:rsidR="00346992">
        <w:rPr>
          <w:rFonts w:ascii="Arial"/>
          <w:bCs/>
          <w:sz w:val="20"/>
        </w:rPr>
        <w:t>482, 483,</w:t>
      </w:r>
      <w:r w:rsidR="001308A3" w:rsidRPr="003F3A4E">
        <w:rPr>
          <w:rFonts w:ascii="Arial"/>
          <w:bCs/>
          <w:sz w:val="20"/>
        </w:rPr>
        <w:t xml:space="preserve"> 490, &amp; 492 require professor permission</w:t>
      </w:r>
    </w:p>
    <w:p w14:paraId="0B24ED2F" w14:textId="77777777" w:rsidR="001D2281" w:rsidRDefault="001D2281" w:rsidP="00903086">
      <w:pPr>
        <w:spacing w:before="74"/>
        <w:rPr>
          <w:rFonts w:ascii="Arial"/>
          <w:bCs/>
          <w:sz w:val="20"/>
        </w:rPr>
      </w:pPr>
    </w:p>
    <w:p w14:paraId="49DADC2A" w14:textId="77777777" w:rsidR="00607495" w:rsidRDefault="00607495" w:rsidP="00903086">
      <w:pPr>
        <w:spacing w:before="74"/>
        <w:rPr>
          <w:b/>
          <w:bCs/>
          <w:sz w:val="32"/>
          <w:szCs w:val="32"/>
        </w:rPr>
      </w:pPr>
    </w:p>
    <w:p w14:paraId="1C8FE57A" w14:textId="5BCFB18A" w:rsidR="004A691D" w:rsidRPr="009153BA" w:rsidRDefault="003F3A4E" w:rsidP="00903086">
      <w:pPr>
        <w:spacing w:before="74"/>
        <w:rPr>
          <w:b/>
          <w:bCs/>
          <w:sz w:val="28"/>
          <w:szCs w:val="28"/>
        </w:rPr>
      </w:pPr>
      <w:r w:rsidRPr="009153BA">
        <w:rPr>
          <w:b/>
          <w:bCs/>
          <w:sz w:val="28"/>
          <w:szCs w:val="28"/>
        </w:rPr>
        <w:lastRenderedPageBreak/>
        <w:t>Cluster Classes (Choose one class from each cluster) 12</w:t>
      </w:r>
      <w:r w:rsidRPr="009153BA">
        <w:rPr>
          <w:b/>
          <w:bCs/>
          <w:spacing w:val="-16"/>
          <w:sz w:val="28"/>
          <w:szCs w:val="28"/>
        </w:rPr>
        <w:t xml:space="preserve"> </w:t>
      </w:r>
      <w:r w:rsidRPr="009153BA">
        <w:rPr>
          <w:b/>
          <w:bCs/>
          <w:sz w:val="28"/>
          <w:szCs w:val="28"/>
        </w:rPr>
        <w:t>credits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5852"/>
        <w:gridCol w:w="1621"/>
      </w:tblGrid>
      <w:tr w:rsidR="004A691D" w14:paraId="6F09B466" w14:textId="77777777" w:rsidTr="00C15524">
        <w:trPr>
          <w:trHeight w:hRule="exact" w:val="286"/>
        </w:trPr>
        <w:tc>
          <w:tcPr>
            <w:tcW w:w="7760" w:type="dxa"/>
            <w:gridSpan w:val="2"/>
          </w:tcPr>
          <w:p w14:paraId="5763406D" w14:textId="7C93858F" w:rsidR="004A691D" w:rsidRDefault="003F3A4E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Policy, Governance, and Management </w:t>
            </w:r>
          </w:p>
        </w:tc>
        <w:tc>
          <w:tcPr>
            <w:tcW w:w="1621" w:type="dxa"/>
          </w:tcPr>
          <w:p w14:paraId="15AB7DE7" w14:textId="77777777" w:rsidR="004A691D" w:rsidRDefault="003F3A4E">
            <w:pPr>
              <w:pStyle w:val="TableParagraph"/>
              <w:spacing w:line="276" w:lineRule="exact"/>
              <w:ind w:lef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Completed</w:t>
            </w:r>
          </w:p>
        </w:tc>
      </w:tr>
      <w:tr w:rsidR="004D2493" w14:paraId="363A92B2" w14:textId="77777777" w:rsidTr="00C15524">
        <w:trPr>
          <w:trHeight w:hRule="exact" w:val="286"/>
        </w:trPr>
        <w:tc>
          <w:tcPr>
            <w:tcW w:w="7760" w:type="dxa"/>
            <w:gridSpan w:val="2"/>
          </w:tcPr>
          <w:p w14:paraId="6523D3E2" w14:textId="37F3A67A" w:rsidR="004D2493" w:rsidRPr="004D2493" w:rsidRDefault="14117413">
            <w:pPr>
              <w:pStyle w:val="TableParagraph"/>
              <w:spacing w:line="276" w:lineRule="exact"/>
              <w:ind w:left="103"/>
              <w:rPr>
                <w:rFonts w:ascii="Arial"/>
                <w:i/>
                <w:sz w:val="24"/>
                <w:szCs w:val="24"/>
              </w:rPr>
            </w:pPr>
            <w:r w:rsidRPr="4557FB10">
              <w:rPr>
                <w:rFonts w:ascii="Arial"/>
                <w:i/>
                <w:iCs/>
                <w:sz w:val="24"/>
                <w:szCs w:val="24"/>
              </w:rPr>
              <w:t>Took at least one from this cluster</w:t>
            </w:r>
          </w:p>
        </w:tc>
        <w:tc>
          <w:tcPr>
            <w:tcW w:w="1621" w:type="dxa"/>
          </w:tcPr>
          <w:p w14:paraId="2A8472F3" w14:textId="14287E62" w:rsidR="004D2493" w:rsidRPr="009A56AC" w:rsidRDefault="00054D71" w:rsidP="4557FB10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32"/>
                <w:szCs w:val="32"/>
              </w:rPr>
            </w:pPr>
            <w:r w:rsidRPr="009A56AC">
              <w:rPr>
                <w:rFonts w:ascii="MS UI Gothic" w:eastAsia="MS UI Gothic" w:hAnsi="MS UI Gothic" w:cs="MS UI Gothic"/>
                <w:w w:val="89"/>
                <w:sz w:val="32"/>
                <w:szCs w:val="32"/>
              </w:rPr>
              <w:t>❑</w:t>
            </w:r>
          </w:p>
        </w:tc>
      </w:tr>
      <w:tr w:rsidR="00B773FF" w14:paraId="72ADA46A" w14:textId="77777777" w:rsidTr="00C15524">
        <w:trPr>
          <w:trHeight w:hRule="exact" w:val="286"/>
        </w:trPr>
        <w:tc>
          <w:tcPr>
            <w:tcW w:w="1908" w:type="dxa"/>
            <w:vMerge w:val="restart"/>
          </w:tcPr>
          <w:p w14:paraId="625A90B5" w14:textId="749BDD3E" w:rsidR="00B773FF" w:rsidRPr="003947EE" w:rsidRDefault="00B773FF">
            <w:pPr>
              <w:pStyle w:val="TableParagraph"/>
              <w:spacing w:before="1" w:line="276" w:lineRule="exact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5852" w:type="dxa"/>
          </w:tcPr>
          <w:p w14:paraId="476E6012" w14:textId="43150BC5" w:rsidR="00B773FF" w:rsidRPr="003947EE" w:rsidRDefault="00B773FF">
            <w:pPr>
              <w:pStyle w:val="TableParagraph"/>
              <w:spacing w:before="1"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11:374:175</w:t>
            </w:r>
            <w:r>
              <w:rPr>
                <w:rFonts w:ascii="Arial"/>
              </w:rPr>
              <w:t xml:space="preserve"> </w:t>
            </w:r>
            <w:r w:rsidRPr="003947EE">
              <w:rPr>
                <w:rFonts w:ascii="Arial"/>
              </w:rPr>
              <w:t>Energy and</w:t>
            </w:r>
            <w:r w:rsidRPr="003947EE">
              <w:rPr>
                <w:rFonts w:ascii="Arial"/>
                <w:spacing w:val="-8"/>
              </w:rPr>
              <w:t xml:space="preserve"> </w:t>
            </w:r>
            <w:r w:rsidRPr="003947EE">
              <w:rPr>
                <w:rFonts w:ascii="Arial"/>
              </w:rPr>
              <w:t>Society (</w:t>
            </w:r>
            <w:r>
              <w:rPr>
                <w:rFonts w:ascii="Arial"/>
              </w:rPr>
              <w:t>EL</w:t>
            </w:r>
            <w:r w:rsidRPr="003947EE">
              <w:rPr>
                <w:rFonts w:ascii="Arial"/>
              </w:rPr>
              <w:t xml:space="preserve"> Core)</w:t>
            </w:r>
          </w:p>
        </w:tc>
        <w:tc>
          <w:tcPr>
            <w:tcW w:w="1621" w:type="dxa"/>
          </w:tcPr>
          <w:p w14:paraId="70687717" w14:textId="4697BDF8" w:rsidR="00B773FF" w:rsidRDefault="009A56AC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  <w:tr w:rsidR="00B773FF" w14:paraId="4B3FA085" w14:textId="77777777" w:rsidTr="00C15524">
        <w:trPr>
          <w:trHeight w:hRule="exact" w:val="286"/>
        </w:trPr>
        <w:tc>
          <w:tcPr>
            <w:tcW w:w="1908" w:type="dxa"/>
            <w:vMerge/>
          </w:tcPr>
          <w:p w14:paraId="0A89687A" w14:textId="1190B6D6" w:rsidR="00B773FF" w:rsidRPr="003947EE" w:rsidRDefault="00B773FF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5852" w:type="dxa"/>
          </w:tcPr>
          <w:p w14:paraId="5479CE6F" w14:textId="04791E7F" w:rsidR="00B773FF" w:rsidRPr="003947EE" w:rsidRDefault="00B773FF">
            <w:pPr>
              <w:pStyle w:val="TableParagraph"/>
              <w:spacing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11:374:115</w:t>
            </w:r>
            <w:r>
              <w:rPr>
                <w:rFonts w:ascii="Arial"/>
              </w:rPr>
              <w:t xml:space="preserve"> </w:t>
            </w:r>
            <w:r w:rsidRPr="003947EE">
              <w:rPr>
                <w:rFonts w:ascii="Arial"/>
              </w:rPr>
              <w:t>Water and</w:t>
            </w:r>
            <w:r w:rsidRPr="003947EE">
              <w:rPr>
                <w:rFonts w:ascii="Arial"/>
                <w:spacing w:val="-5"/>
              </w:rPr>
              <w:t xml:space="preserve"> </w:t>
            </w:r>
            <w:r w:rsidRPr="003947EE">
              <w:rPr>
                <w:rFonts w:ascii="Arial"/>
              </w:rPr>
              <w:t>Society (</w:t>
            </w:r>
            <w:r>
              <w:rPr>
                <w:rFonts w:ascii="Arial"/>
              </w:rPr>
              <w:t xml:space="preserve">EL </w:t>
            </w:r>
            <w:r w:rsidRPr="003947EE">
              <w:rPr>
                <w:rFonts w:ascii="Arial"/>
              </w:rPr>
              <w:t>Core)</w:t>
            </w:r>
          </w:p>
        </w:tc>
        <w:tc>
          <w:tcPr>
            <w:tcW w:w="1621" w:type="dxa"/>
          </w:tcPr>
          <w:p w14:paraId="5FF1686A" w14:textId="465FB074" w:rsidR="00B773FF" w:rsidRDefault="009A56AC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  <w:tr w:rsidR="00B773FF" w14:paraId="694B7D19" w14:textId="77777777" w:rsidTr="00C15524">
        <w:trPr>
          <w:trHeight w:hRule="exact" w:val="286"/>
        </w:trPr>
        <w:tc>
          <w:tcPr>
            <w:tcW w:w="1908" w:type="dxa"/>
            <w:vMerge/>
          </w:tcPr>
          <w:p w14:paraId="62FDEB60" w14:textId="3304AD4B" w:rsidR="00B773FF" w:rsidRPr="003947EE" w:rsidRDefault="00B773FF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5852" w:type="dxa"/>
          </w:tcPr>
          <w:p w14:paraId="423BB2A4" w14:textId="3593A79C" w:rsidR="00B773FF" w:rsidRPr="003947EE" w:rsidRDefault="00B773FF">
            <w:pPr>
              <w:pStyle w:val="TableParagraph"/>
              <w:spacing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11:374:313</w:t>
            </w:r>
            <w:r>
              <w:rPr>
                <w:rFonts w:ascii="Arial"/>
              </w:rPr>
              <w:t xml:space="preserve"> </w:t>
            </w:r>
            <w:r w:rsidRPr="003947EE">
              <w:rPr>
                <w:rFonts w:ascii="Arial"/>
              </w:rPr>
              <w:t>U.S. Environmental</w:t>
            </w:r>
            <w:r w:rsidRPr="003947EE">
              <w:rPr>
                <w:rFonts w:ascii="Arial"/>
                <w:spacing w:val="-11"/>
              </w:rPr>
              <w:t xml:space="preserve"> </w:t>
            </w:r>
            <w:r w:rsidRPr="003947EE">
              <w:rPr>
                <w:rFonts w:ascii="Arial"/>
              </w:rPr>
              <w:t>Policy</w:t>
            </w:r>
          </w:p>
        </w:tc>
        <w:tc>
          <w:tcPr>
            <w:tcW w:w="1621" w:type="dxa"/>
          </w:tcPr>
          <w:p w14:paraId="07412595" w14:textId="1FA2C430" w:rsidR="00B773FF" w:rsidRDefault="009A56AC" w:rsidP="009A56AC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  <w:tr w:rsidR="00B773FF" w14:paraId="6B0A9C61" w14:textId="77777777" w:rsidTr="00C15524">
        <w:trPr>
          <w:trHeight w:hRule="exact" w:val="286"/>
        </w:trPr>
        <w:tc>
          <w:tcPr>
            <w:tcW w:w="1908" w:type="dxa"/>
            <w:vMerge/>
          </w:tcPr>
          <w:p w14:paraId="100B1C39" w14:textId="50921BF6" w:rsidR="00B773FF" w:rsidRPr="003947EE" w:rsidRDefault="00B773FF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5852" w:type="dxa"/>
          </w:tcPr>
          <w:p w14:paraId="15467F04" w14:textId="25A94025" w:rsidR="00B773FF" w:rsidRPr="003947EE" w:rsidRDefault="00B773FF">
            <w:pPr>
              <w:pStyle w:val="TableParagraph"/>
              <w:spacing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11:374:314</w:t>
            </w:r>
            <w:r>
              <w:rPr>
                <w:rFonts w:ascii="Arial"/>
              </w:rPr>
              <w:t xml:space="preserve"> </w:t>
            </w:r>
            <w:r w:rsidRPr="003947EE">
              <w:rPr>
                <w:rFonts w:ascii="Arial"/>
              </w:rPr>
              <w:t>Natural Resource</w:t>
            </w:r>
            <w:r w:rsidRPr="003947EE">
              <w:rPr>
                <w:rFonts w:ascii="Arial"/>
                <w:spacing w:val="-4"/>
              </w:rPr>
              <w:t xml:space="preserve"> </w:t>
            </w:r>
            <w:r w:rsidRPr="003947EE">
              <w:rPr>
                <w:rFonts w:ascii="Arial"/>
              </w:rPr>
              <w:t>Policy</w:t>
            </w:r>
          </w:p>
        </w:tc>
        <w:tc>
          <w:tcPr>
            <w:tcW w:w="1621" w:type="dxa"/>
          </w:tcPr>
          <w:p w14:paraId="4C837ACB" w14:textId="424D2906" w:rsidR="00B773FF" w:rsidRDefault="009A56AC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  <w:tr w:rsidR="00B773FF" w14:paraId="197A158F" w14:textId="77777777" w:rsidTr="00C15524">
        <w:trPr>
          <w:trHeight w:hRule="exact" w:val="288"/>
        </w:trPr>
        <w:tc>
          <w:tcPr>
            <w:tcW w:w="1908" w:type="dxa"/>
            <w:vMerge/>
          </w:tcPr>
          <w:p w14:paraId="111E1EE4" w14:textId="6086EB7B" w:rsidR="00B773FF" w:rsidRPr="003947EE" w:rsidRDefault="00B773FF">
            <w:pPr>
              <w:pStyle w:val="TableParagraph"/>
              <w:spacing w:before="3" w:line="276" w:lineRule="exact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5852" w:type="dxa"/>
          </w:tcPr>
          <w:p w14:paraId="4B93C8CD" w14:textId="1FC4D816" w:rsidR="00B773FF" w:rsidRPr="003947EE" w:rsidRDefault="00B773FF">
            <w:pPr>
              <w:pStyle w:val="TableParagraph"/>
              <w:spacing w:before="3"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11:374:428</w:t>
            </w:r>
            <w:r>
              <w:rPr>
                <w:rFonts w:ascii="Arial"/>
              </w:rPr>
              <w:t xml:space="preserve"> </w:t>
            </w:r>
            <w:r w:rsidRPr="003947EE">
              <w:rPr>
                <w:rFonts w:ascii="Arial"/>
              </w:rPr>
              <w:t>Marine Fisheries</w:t>
            </w:r>
            <w:r w:rsidRPr="003947EE">
              <w:rPr>
                <w:rFonts w:ascii="Arial"/>
                <w:spacing w:val="-8"/>
              </w:rPr>
              <w:t xml:space="preserve"> </w:t>
            </w:r>
            <w:r w:rsidRPr="003947EE">
              <w:rPr>
                <w:rFonts w:ascii="Arial"/>
              </w:rPr>
              <w:t>Policy</w:t>
            </w:r>
          </w:p>
        </w:tc>
        <w:tc>
          <w:tcPr>
            <w:tcW w:w="1621" w:type="dxa"/>
          </w:tcPr>
          <w:p w14:paraId="7F8B2E3F" w14:textId="0E1DA912" w:rsidR="00B773FF" w:rsidRDefault="009A56AC">
            <w:pPr>
              <w:pStyle w:val="TableParagraph"/>
              <w:spacing w:line="252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  <w:tr w:rsidR="00B773FF" w14:paraId="1D6FED56" w14:textId="77777777" w:rsidTr="00C15524">
        <w:trPr>
          <w:trHeight w:hRule="exact" w:val="286"/>
        </w:trPr>
        <w:tc>
          <w:tcPr>
            <w:tcW w:w="1908" w:type="dxa"/>
            <w:vMerge/>
          </w:tcPr>
          <w:p w14:paraId="7B99CD5C" w14:textId="18AA8397" w:rsidR="00B773FF" w:rsidRPr="003947EE" w:rsidRDefault="00B773FF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5852" w:type="dxa"/>
          </w:tcPr>
          <w:p w14:paraId="56684E63" w14:textId="50D53E53" w:rsidR="00B773FF" w:rsidRPr="003947EE" w:rsidRDefault="00B773FF">
            <w:pPr>
              <w:pStyle w:val="TableParagraph"/>
              <w:spacing w:line="276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11:374:462 </w:t>
            </w:r>
            <w:r w:rsidRPr="003947EE">
              <w:rPr>
                <w:rFonts w:ascii="Arial"/>
              </w:rPr>
              <w:t>International Env. Law &amp;</w:t>
            </w:r>
            <w:r w:rsidRPr="003947EE">
              <w:rPr>
                <w:rFonts w:ascii="Arial"/>
                <w:spacing w:val="-12"/>
              </w:rPr>
              <w:t xml:space="preserve"> </w:t>
            </w:r>
            <w:r w:rsidRPr="003947EE">
              <w:rPr>
                <w:rFonts w:ascii="Arial"/>
              </w:rPr>
              <w:t>Policy</w:t>
            </w:r>
          </w:p>
        </w:tc>
        <w:tc>
          <w:tcPr>
            <w:tcW w:w="1621" w:type="dxa"/>
          </w:tcPr>
          <w:p w14:paraId="7A94117D" w14:textId="22EBDE20" w:rsidR="00B773FF" w:rsidRDefault="009A56AC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</w:tbl>
    <w:p w14:paraId="69F0B8B5" w14:textId="77777777" w:rsidR="004A691D" w:rsidRDefault="004A691D">
      <w:pPr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5852"/>
        <w:gridCol w:w="1621"/>
      </w:tblGrid>
      <w:tr w:rsidR="004A691D" w14:paraId="71960286" w14:textId="77777777" w:rsidTr="00C15524">
        <w:trPr>
          <w:trHeight w:hRule="exact" w:val="286"/>
        </w:trPr>
        <w:tc>
          <w:tcPr>
            <w:tcW w:w="7760" w:type="dxa"/>
            <w:gridSpan w:val="2"/>
          </w:tcPr>
          <w:p w14:paraId="52EAE7FF" w14:textId="16D214AD" w:rsidR="004A691D" w:rsidRDefault="003F3A4E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 w:rsidRPr="31366928">
              <w:rPr>
                <w:rFonts w:ascii="Arial"/>
                <w:b/>
                <w:bCs/>
                <w:sz w:val="24"/>
                <w:szCs w:val="24"/>
              </w:rPr>
              <w:t xml:space="preserve">Food, </w:t>
            </w:r>
            <w:r w:rsidR="2530F062" w:rsidRPr="31366928">
              <w:rPr>
                <w:rFonts w:ascii="Arial"/>
                <w:b/>
                <w:bCs/>
                <w:sz w:val="24"/>
                <w:szCs w:val="24"/>
              </w:rPr>
              <w:t>Health,</w:t>
            </w:r>
            <w:r w:rsidRPr="31366928">
              <w:rPr>
                <w:rFonts w:ascii="Arial"/>
                <w:b/>
                <w:bCs/>
                <w:sz w:val="24"/>
                <w:szCs w:val="24"/>
              </w:rPr>
              <w:t xml:space="preserve"> and Disease </w:t>
            </w:r>
          </w:p>
        </w:tc>
        <w:tc>
          <w:tcPr>
            <w:tcW w:w="1621" w:type="dxa"/>
          </w:tcPr>
          <w:p w14:paraId="18D2FF3A" w14:textId="77777777" w:rsidR="004A691D" w:rsidRDefault="003F3A4E">
            <w:pPr>
              <w:pStyle w:val="TableParagraph"/>
              <w:spacing w:line="276" w:lineRule="exact"/>
              <w:ind w:lef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Completed</w:t>
            </w:r>
          </w:p>
        </w:tc>
      </w:tr>
      <w:tr w:rsidR="00B773FF" w14:paraId="0C924FB4" w14:textId="77777777" w:rsidTr="00C15524">
        <w:trPr>
          <w:trHeight w:hRule="exact" w:val="286"/>
        </w:trPr>
        <w:tc>
          <w:tcPr>
            <w:tcW w:w="7760" w:type="dxa"/>
            <w:gridSpan w:val="2"/>
          </w:tcPr>
          <w:p w14:paraId="32A41A63" w14:textId="47C55EE5" w:rsidR="4557FB10" w:rsidRPr="4557FB10" w:rsidRDefault="4557FB10" w:rsidP="4557FB10">
            <w:pPr>
              <w:pStyle w:val="TableParagraph"/>
              <w:spacing w:line="276" w:lineRule="exact"/>
              <w:ind w:left="103"/>
              <w:rPr>
                <w:rFonts w:ascii="Arial"/>
                <w:i/>
                <w:iCs/>
                <w:sz w:val="24"/>
                <w:szCs w:val="24"/>
              </w:rPr>
            </w:pPr>
            <w:r w:rsidRPr="4557FB10">
              <w:rPr>
                <w:rFonts w:ascii="Arial"/>
                <w:i/>
                <w:iCs/>
                <w:sz w:val="24"/>
                <w:szCs w:val="24"/>
              </w:rPr>
              <w:t>Took at least one from this cluster</w:t>
            </w:r>
          </w:p>
        </w:tc>
        <w:tc>
          <w:tcPr>
            <w:tcW w:w="1621" w:type="dxa"/>
          </w:tcPr>
          <w:p w14:paraId="03631E69" w14:textId="5985A2AE" w:rsidR="00B773FF" w:rsidRPr="009A56AC" w:rsidRDefault="00054D71" w:rsidP="4557FB10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32"/>
                <w:szCs w:val="32"/>
              </w:rPr>
            </w:pPr>
            <w:r w:rsidRPr="009A56AC">
              <w:rPr>
                <w:rFonts w:ascii="MS UI Gothic" w:eastAsia="MS UI Gothic" w:hAnsi="MS UI Gothic" w:cs="MS UI Gothic"/>
                <w:w w:val="89"/>
                <w:sz w:val="32"/>
                <w:szCs w:val="32"/>
              </w:rPr>
              <w:t>❑</w:t>
            </w:r>
          </w:p>
        </w:tc>
      </w:tr>
      <w:tr w:rsidR="00B773FF" w14:paraId="4287D82A" w14:textId="77777777" w:rsidTr="00C15524">
        <w:trPr>
          <w:trHeight w:hRule="exact" w:val="286"/>
        </w:trPr>
        <w:tc>
          <w:tcPr>
            <w:tcW w:w="1908" w:type="dxa"/>
            <w:vMerge w:val="restart"/>
          </w:tcPr>
          <w:p w14:paraId="22EBC033" w14:textId="34A40D01" w:rsidR="00B773FF" w:rsidRPr="003947EE" w:rsidRDefault="00B773FF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5852" w:type="dxa"/>
          </w:tcPr>
          <w:p w14:paraId="49391F32" w14:textId="73C13BB9" w:rsidR="00B773FF" w:rsidRPr="003947EE" w:rsidRDefault="00B773FF">
            <w:pPr>
              <w:pStyle w:val="TableParagraph"/>
              <w:spacing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11:374:141</w:t>
            </w:r>
            <w:r>
              <w:rPr>
                <w:rFonts w:ascii="Arial"/>
              </w:rPr>
              <w:t xml:space="preserve"> </w:t>
            </w:r>
            <w:r w:rsidRPr="003947EE">
              <w:rPr>
                <w:rFonts w:ascii="Arial"/>
              </w:rPr>
              <w:t>Health and</w:t>
            </w:r>
            <w:r w:rsidRPr="003947EE">
              <w:rPr>
                <w:rFonts w:ascii="Arial"/>
                <w:spacing w:val="-5"/>
              </w:rPr>
              <w:t xml:space="preserve"> </w:t>
            </w:r>
            <w:r w:rsidRPr="003947EE">
              <w:rPr>
                <w:rFonts w:ascii="Arial"/>
              </w:rPr>
              <w:t>Society</w:t>
            </w:r>
          </w:p>
        </w:tc>
        <w:tc>
          <w:tcPr>
            <w:tcW w:w="1621" w:type="dxa"/>
          </w:tcPr>
          <w:p w14:paraId="2F6EA39F" w14:textId="3273273E" w:rsidR="00B773FF" w:rsidRDefault="009A56AC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  <w:tr w:rsidR="00B773FF" w14:paraId="22371F1E" w14:textId="77777777" w:rsidTr="00C15524">
        <w:trPr>
          <w:trHeight w:hRule="exact" w:val="286"/>
        </w:trPr>
        <w:tc>
          <w:tcPr>
            <w:tcW w:w="1908" w:type="dxa"/>
            <w:vMerge/>
          </w:tcPr>
          <w:p w14:paraId="707C8F15" w14:textId="1493B6A8" w:rsidR="00B773FF" w:rsidRPr="003947EE" w:rsidRDefault="00B773FF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5852" w:type="dxa"/>
          </w:tcPr>
          <w:p w14:paraId="758A11EF" w14:textId="66AF07A6" w:rsidR="00B773FF" w:rsidRPr="003947EE" w:rsidRDefault="00B773FF">
            <w:pPr>
              <w:pStyle w:val="TableParagraph"/>
              <w:spacing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11:374:430</w:t>
            </w:r>
            <w:r>
              <w:rPr>
                <w:rFonts w:ascii="Arial"/>
              </w:rPr>
              <w:t xml:space="preserve"> </w:t>
            </w:r>
            <w:r w:rsidRPr="003947EE">
              <w:rPr>
                <w:rFonts w:ascii="Arial"/>
              </w:rPr>
              <w:t>Risk, Health, and</w:t>
            </w:r>
            <w:r w:rsidRPr="003947EE">
              <w:rPr>
                <w:rFonts w:ascii="Arial"/>
                <w:spacing w:val="-6"/>
              </w:rPr>
              <w:t xml:space="preserve"> </w:t>
            </w:r>
            <w:r w:rsidRPr="003947EE">
              <w:rPr>
                <w:rFonts w:ascii="Arial"/>
              </w:rPr>
              <w:t>Safety</w:t>
            </w:r>
          </w:p>
        </w:tc>
        <w:tc>
          <w:tcPr>
            <w:tcW w:w="1621" w:type="dxa"/>
          </w:tcPr>
          <w:p w14:paraId="4CDF0106" w14:textId="06B54015" w:rsidR="00B773FF" w:rsidRDefault="009A56AC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  <w:tr w:rsidR="00B773FF" w14:paraId="4F193EC7" w14:textId="77777777" w:rsidTr="00C15524">
        <w:trPr>
          <w:trHeight w:hRule="exact" w:val="288"/>
        </w:trPr>
        <w:tc>
          <w:tcPr>
            <w:tcW w:w="1908" w:type="dxa"/>
            <w:vMerge/>
          </w:tcPr>
          <w:p w14:paraId="6D46D003" w14:textId="01D315F7" w:rsidR="00B773FF" w:rsidRPr="003947EE" w:rsidRDefault="00B773FF">
            <w:pPr>
              <w:pStyle w:val="TableParagraph"/>
              <w:spacing w:before="3" w:line="276" w:lineRule="exact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5852" w:type="dxa"/>
          </w:tcPr>
          <w:p w14:paraId="50A6F20F" w14:textId="466837C7" w:rsidR="00B773FF" w:rsidRPr="003947EE" w:rsidRDefault="00B773FF">
            <w:pPr>
              <w:pStyle w:val="TableParagraph"/>
              <w:spacing w:before="3"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11:374:437</w:t>
            </w:r>
            <w:r>
              <w:rPr>
                <w:rFonts w:ascii="Arial"/>
              </w:rPr>
              <w:t xml:space="preserve"> </w:t>
            </w:r>
            <w:r w:rsidRPr="003947EE">
              <w:rPr>
                <w:rFonts w:ascii="Arial"/>
              </w:rPr>
              <w:t>Culture and</w:t>
            </w:r>
            <w:r w:rsidRPr="003947EE">
              <w:rPr>
                <w:rFonts w:ascii="Arial"/>
                <w:spacing w:val="-2"/>
              </w:rPr>
              <w:t xml:space="preserve"> </w:t>
            </w:r>
            <w:r w:rsidRPr="003947EE">
              <w:rPr>
                <w:rFonts w:ascii="Arial"/>
              </w:rPr>
              <w:t>Health</w:t>
            </w:r>
          </w:p>
        </w:tc>
        <w:tc>
          <w:tcPr>
            <w:tcW w:w="1621" w:type="dxa"/>
          </w:tcPr>
          <w:p w14:paraId="2FA103BD" w14:textId="72680ED6" w:rsidR="00B773FF" w:rsidRDefault="009A56AC">
            <w:pPr>
              <w:pStyle w:val="TableParagraph"/>
              <w:spacing w:line="252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  <w:tr w:rsidR="00B773FF" w14:paraId="6C87E9F3" w14:textId="77777777" w:rsidTr="00C15524">
        <w:trPr>
          <w:trHeight w:hRule="exact" w:val="286"/>
        </w:trPr>
        <w:tc>
          <w:tcPr>
            <w:tcW w:w="1908" w:type="dxa"/>
            <w:vMerge/>
          </w:tcPr>
          <w:p w14:paraId="168A3F52" w14:textId="61562F9F" w:rsidR="00B773FF" w:rsidRPr="003947EE" w:rsidRDefault="00B773FF">
            <w:pPr>
              <w:pStyle w:val="TableParagraph"/>
              <w:spacing w:before="1" w:line="276" w:lineRule="exact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5852" w:type="dxa"/>
          </w:tcPr>
          <w:p w14:paraId="50ABFD43" w14:textId="6812CF35" w:rsidR="00B773FF" w:rsidRPr="003947EE" w:rsidRDefault="00B773FF">
            <w:pPr>
              <w:pStyle w:val="TableParagraph"/>
              <w:spacing w:before="1"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11:374:438</w:t>
            </w:r>
            <w:r>
              <w:rPr>
                <w:rFonts w:ascii="Arial"/>
              </w:rPr>
              <w:t xml:space="preserve"> </w:t>
            </w:r>
            <w:r w:rsidRPr="003947EE">
              <w:rPr>
                <w:rFonts w:ascii="Arial"/>
              </w:rPr>
              <w:t>Health in the Latino</w:t>
            </w:r>
            <w:r w:rsidRPr="003947EE">
              <w:rPr>
                <w:rFonts w:ascii="Arial"/>
                <w:spacing w:val="-9"/>
              </w:rPr>
              <w:t xml:space="preserve"> </w:t>
            </w:r>
            <w:r w:rsidRPr="003947EE">
              <w:rPr>
                <w:rFonts w:ascii="Arial"/>
              </w:rPr>
              <w:t>Community (not currently offered)</w:t>
            </w:r>
          </w:p>
        </w:tc>
        <w:tc>
          <w:tcPr>
            <w:tcW w:w="1621" w:type="dxa"/>
          </w:tcPr>
          <w:p w14:paraId="711FD053" w14:textId="1D0E2433" w:rsidR="00B773FF" w:rsidRDefault="009A56AC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</w:tbl>
    <w:p w14:paraId="3526FB66" w14:textId="77777777" w:rsidR="004A691D" w:rsidRDefault="004A691D">
      <w:pPr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5852"/>
        <w:gridCol w:w="1621"/>
      </w:tblGrid>
      <w:tr w:rsidR="004A691D" w14:paraId="64CC148D" w14:textId="77777777" w:rsidTr="00C15524">
        <w:trPr>
          <w:trHeight w:hRule="exact" w:val="286"/>
        </w:trPr>
        <w:tc>
          <w:tcPr>
            <w:tcW w:w="7760" w:type="dxa"/>
            <w:gridSpan w:val="2"/>
          </w:tcPr>
          <w:p w14:paraId="33875617" w14:textId="3BE86CAD" w:rsidR="004A691D" w:rsidRDefault="003F3A4E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Globalization, Development, and Sustainability </w:t>
            </w:r>
          </w:p>
        </w:tc>
        <w:tc>
          <w:tcPr>
            <w:tcW w:w="1621" w:type="dxa"/>
          </w:tcPr>
          <w:p w14:paraId="69FE889E" w14:textId="77777777" w:rsidR="004A691D" w:rsidRDefault="003F3A4E">
            <w:pPr>
              <w:pStyle w:val="TableParagraph"/>
              <w:spacing w:line="276" w:lineRule="exact"/>
              <w:ind w:lef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Completed</w:t>
            </w:r>
          </w:p>
        </w:tc>
      </w:tr>
      <w:tr w:rsidR="00E77072" w14:paraId="7C90465E" w14:textId="77777777" w:rsidTr="00C15524">
        <w:trPr>
          <w:trHeight w:hRule="exact" w:val="286"/>
        </w:trPr>
        <w:tc>
          <w:tcPr>
            <w:tcW w:w="7760" w:type="dxa"/>
            <w:gridSpan w:val="2"/>
          </w:tcPr>
          <w:p w14:paraId="1A8C0BCE" w14:textId="47C55EE5" w:rsidR="4557FB10" w:rsidRPr="4557FB10" w:rsidRDefault="4557FB10" w:rsidP="4557FB10">
            <w:pPr>
              <w:pStyle w:val="TableParagraph"/>
              <w:spacing w:line="276" w:lineRule="exact"/>
              <w:ind w:left="103"/>
              <w:rPr>
                <w:rFonts w:ascii="Arial"/>
                <w:i/>
                <w:iCs/>
                <w:sz w:val="24"/>
                <w:szCs w:val="24"/>
              </w:rPr>
            </w:pPr>
            <w:r w:rsidRPr="4557FB10">
              <w:rPr>
                <w:rFonts w:ascii="Arial"/>
                <w:i/>
                <w:iCs/>
                <w:sz w:val="24"/>
                <w:szCs w:val="24"/>
              </w:rPr>
              <w:t>Took at least one from this cluster</w:t>
            </w:r>
          </w:p>
        </w:tc>
        <w:tc>
          <w:tcPr>
            <w:tcW w:w="1621" w:type="dxa"/>
          </w:tcPr>
          <w:p w14:paraId="3BAD25CF" w14:textId="37624B00" w:rsidR="00E77072" w:rsidRPr="009A56AC" w:rsidRDefault="00054D71" w:rsidP="4557FB10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32"/>
                <w:szCs w:val="32"/>
              </w:rPr>
            </w:pPr>
            <w:r w:rsidRPr="009A56AC">
              <w:rPr>
                <w:rFonts w:ascii="MS UI Gothic" w:eastAsia="MS UI Gothic" w:hAnsi="MS UI Gothic" w:cs="MS UI Gothic"/>
                <w:w w:val="89"/>
                <w:sz w:val="32"/>
                <w:szCs w:val="32"/>
              </w:rPr>
              <w:t>❑</w:t>
            </w:r>
          </w:p>
        </w:tc>
      </w:tr>
      <w:tr w:rsidR="009A2BC4" w14:paraId="268D459E" w14:textId="77777777" w:rsidTr="00C15524">
        <w:trPr>
          <w:trHeight w:val="286"/>
        </w:trPr>
        <w:tc>
          <w:tcPr>
            <w:tcW w:w="1908" w:type="dxa"/>
            <w:vMerge w:val="restart"/>
          </w:tcPr>
          <w:p w14:paraId="35334A1C" w14:textId="3A5D39D8" w:rsidR="009A2BC4" w:rsidRPr="003947EE" w:rsidRDefault="009A2BC4" w:rsidP="71D3B2A2">
            <w:pPr>
              <w:pStyle w:val="TableParagraph"/>
              <w:spacing w:line="276" w:lineRule="exact"/>
              <w:rPr>
                <w:rFonts w:ascii="Arial"/>
              </w:rPr>
            </w:pPr>
          </w:p>
        </w:tc>
        <w:tc>
          <w:tcPr>
            <w:tcW w:w="5852" w:type="dxa"/>
          </w:tcPr>
          <w:p w14:paraId="02375489" w14:textId="7543BD0D" w:rsidR="009A2BC4" w:rsidRPr="003947EE" w:rsidRDefault="009A2BC4" w:rsidP="71D3B2A2">
            <w:pPr>
              <w:pStyle w:val="TableParagraph"/>
              <w:spacing w:line="276" w:lineRule="exact"/>
              <w:rPr>
                <w:rFonts w:ascii="Arial"/>
              </w:rPr>
            </w:pPr>
            <w:r w:rsidRPr="003947EE">
              <w:rPr>
                <w:rFonts w:ascii="Arial"/>
              </w:rPr>
              <w:t xml:space="preserve"> 11:374:120</w:t>
            </w:r>
            <w:r>
              <w:rPr>
                <w:rFonts w:ascii="Arial"/>
              </w:rPr>
              <w:t xml:space="preserve"> </w:t>
            </w:r>
            <w:r w:rsidRPr="003947EE">
              <w:rPr>
                <w:rFonts w:ascii="Arial"/>
              </w:rPr>
              <w:t>Waste and Society</w:t>
            </w:r>
          </w:p>
        </w:tc>
        <w:tc>
          <w:tcPr>
            <w:tcW w:w="1621" w:type="dxa"/>
          </w:tcPr>
          <w:p w14:paraId="0E49AE0E" w14:textId="428F8721" w:rsidR="009A2BC4" w:rsidRDefault="009A56AC" w:rsidP="71D3B2A2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  <w:tr w:rsidR="009A2BC4" w14:paraId="1B172043" w14:textId="77777777" w:rsidTr="00C15524">
        <w:trPr>
          <w:trHeight w:hRule="exact" w:val="286"/>
        </w:trPr>
        <w:tc>
          <w:tcPr>
            <w:tcW w:w="1908" w:type="dxa"/>
            <w:vMerge/>
          </w:tcPr>
          <w:p w14:paraId="043D486F" w14:textId="2580EDAF" w:rsidR="009A2BC4" w:rsidRPr="003947EE" w:rsidRDefault="009A2BC4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5852" w:type="dxa"/>
          </w:tcPr>
          <w:p w14:paraId="3E106A52" w14:textId="59AD67B8" w:rsidR="009A2BC4" w:rsidRPr="003947EE" w:rsidRDefault="009A2BC4">
            <w:pPr>
              <w:pStyle w:val="TableParagraph"/>
              <w:spacing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11:374:289</w:t>
            </w:r>
            <w:r>
              <w:rPr>
                <w:rFonts w:ascii="Arial"/>
              </w:rPr>
              <w:t xml:space="preserve"> </w:t>
            </w:r>
            <w:r w:rsidRPr="003947EE">
              <w:rPr>
                <w:rFonts w:ascii="Arial"/>
              </w:rPr>
              <w:t>Sustainable Food: Politics, Policy &amp;</w:t>
            </w:r>
            <w:r w:rsidRPr="003947EE">
              <w:rPr>
                <w:rFonts w:ascii="Arial"/>
                <w:spacing w:val="-11"/>
              </w:rPr>
              <w:t xml:space="preserve"> </w:t>
            </w:r>
            <w:r w:rsidRPr="003947EE">
              <w:rPr>
                <w:rFonts w:ascii="Arial"/>
              </w:rPr>
              <w:t>Ethics</w:t>
            </w:r>
          </w:p>
        </w:tc>
        <w:tc>
          <w:tcPr>
            <w:tcW w:w="1621" w:type="dxa"/>
          </w:tcPr>
          <w:p w14:paraId="16CB94C6" w14:textId="173FC539" w:rsidR="009A2BC4" w:rsidRDefault="009A56AC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  <w:tr w:rsidR="009A2BC4" w14:paraId="5813B91B" w14:textId="77777777" w:rsidTr="00C15524">
        <w:trPr>
          <w:trHeight w:hRule="exact" w:val="286"/>
        </w:trPr>
        <w:tc>
          <w:tcPr>
            <w:tcW w:w="1908" w:type="dxa"/>
            <w:vMerge/>
          </w:tcPr>
          <w:p w14:paraId="613D63E2" w14:textId="5E2B20B9" w:rsidR="009A2BC4" w:rsidRPr="003947EE" w:rsidRDefault="009A2BC4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5852" w:type="dxa"/>
          </w:tcPr>
          <w:p w14:paraId="0B2DC220" w14:textId="517CCDAB" w:rsidR="009A2BC4" w:rsidRPr="003947EE" w:rsidRDefault="009A2BC4">
            <w:pPr>
              <w:pStyle w:val="TableParagraph"/>
              <w:spacing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11:374:299</w:t>
            </w:r>
            <w:r>
              <w:rPr>
                <w:rFonts w:ascii="Arial"/>
              </w:rPr>
              <w:t xml:space="preserve"> </w:t>
            </w:r>
            <w:r w:rsidRPr="003947EE">
              <w:rPr>
                <w:rFonts w:ascii="Arial"/>
              </w:rPr>
              <w:t>Introduction to</w:t>
            </w:r>
            <w:r w:rsidRPr="003947EE">
              <w:rPr>
                <w:rFonts w:ascii="Arial"/>
                <w:spacing w:val="-10"/>
              </w:rPr>
              <w:t xml:space="preserve"> </w:t>
            </w:r>
            <w:r w:rsidRPr="003947EE">
              <w:rPr>
                <w:rFonts w:ascii="Arial"/>
              </w:rPr>
              <w:t>Sustainability</w:t>
            </w:r>
          </w:p>
        </w:tc>
        <w:tc>
          <w:tcPr>
            <w:tcW w:w="1621" w:type="dxa"/>
          </w:tcPr>
          <w:p w14:paraId="757D041D" w14:textId="047DD315" w:rsidR="009A2BC4" w:rsidRDefault="009A56AC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  <w:tr w:rsidR="009A2BC4" w14:paraId="73EF7D2D" w14:textId="77777777" w:rsidTr="00C15524">
        <w:trPr>
          <w:trHeight w:hRule="exact" w:val="286"/>
        </w:trPr>
        <w:tc>
          <w:tcPr>
            <w:tcW w:w="1908" w:type="dxa"/>
            <w:vMerge/>
          </w:tcPr>
          <w:p w14:paraId="0579A9DD" w14:textId="3793445B" w:rsidR="009A2BC4" w:rsidRPr="003947EE" w:rsidRDefault="009A2BC4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5852" w:type="dxa"/>
          </w:tcPr>
          <w:p w14:paraId="27763125" w14:textId="375B0861" w:rsidR="009A2BC4" w:rsidRPr="003947EE" w:rsidRDefault="009A2BC4">
            <w:pPr>
              <w:pStyle w:val="TableParagraph"/>
              <w:spacing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11:374:426</w:t>
            </w:r>
            <w:r>
              <w:rPr>
                <w:rFonts w:ascii="Arial"/>
              </w:rPr>
              <w:t xml:space="preserve"> </w:t>
            </w:r>
            <w:r w:rsidRPr="003947EE">
              <w:rPr>
                <w:rFonts w:ascii="Arial"/>
              </w:rPr>
              <w:t>Climate Change</w:t>
            </w:r>
            <w:r w:rsidRPr="003947EE">
              <w:rPr>
                <w:rFonts w:ascii="Arial"/>
                <w:spacing w:val="-7"/>
              </w:rPr>
              <w:t xml:space="preserve"> </w:t>
            </w:r>
            <w:r w:rsidRPr="003947EE">
              <w:rPr>
                <w:rFonts w:ascii="Arial"/>
              </w:rPr>
              <w:t>Policy</w:t>
            </w:r>
          </w:p>
        </w:tc>
        <w:tc>
          <w:tcPr>
            <w:tcW w:w="1621" w:type="dxa"/>
          </w:tcPr>
          <w:p w14:paraId="7C481235" w14:textId="6A178905" w:rsidR="009A2BC4" w:rsidRDefault="009A56AC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</w:tbl>
    <w:p w14:paraId="4104EDDA" w14:textId="77777777" w:rsidR="004A691D" w:rsidRDefault="004A691D">
      <w:pPr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5852"/>
        <w:gridCol w:w="1621"/>
      </w:tblGrid>
      <w:tr w:rsidR="004A691D" w14:paraId="4D4D8F18" w14:textId="77777777" w:rsidTr="1C92240B">
        <w:trPr>
          <w:trHeight w:hRule="exact" w:val="286"/>
        </w:trPr>
        <w:tc>
          <w:tcPr>
            <w:tcW w:w="7760" w:type="dxa"/>
            <w:gridSpan w:val="2"/>
          </w:tcPr>
          <w:p w14:paraId="75259B2F" w14:textId="1335536B" w:rsidR="004A691D" w:rsidRDefault="003F3A4E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People, Communities, &amp; the Environment </w:t>
            </w:r>
          </w:p>
        </w:tc>
        <w:tc>
          <w:tcPr>
            <w:tcW w:w="1621" w:type="dxa"/>
          </w:tcPr>
          <w:p w14:paraId="3EBF55DB" w14:textId="77777777" w:rsidR="004A691D" w:rsidRDefault="003F3A4E">
            <w:pPr>
              <w:pStyle w:val="TableParagraph"/>
              <w:spacing w:line="276" w:lineRule="exact"/>
              <w:ind w:lef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Completed</w:t>
            </w:r>
          </w:p>
        </w:tc>
      </w:tr>
      <w:tr w:rsidR="000D4870" w14:paraId="675612BF" w14:textId="77777777" w:rsidTr="1C92240B">
        <w:trPr>
          <w:trHeight w:hRule="exact" w:val="286"/>
        </w:trPr>
        <w:tc>
          <w:tcPr>
            <w:tcW w:w="7760" w:type="dxa"/>
            <w:gridSpan w:val="2"/>
          </w:tcPr>
          <w:p w14:paraId="2D220740" w14:textId="47C55EE5" w:rsidR="4557FB10" w:rsidRPr="4557FB10" w:rsidRDefault="4557FB10" w:rsidP="4557FB10">
            <w:pPr>
              <w:pStyle w:val="TableParagraph"/>
              <w:spacing w:line="276" w:lineRule="exact"/>
              <w:ind w:left="103"/>
              <w:rPr>
                <w:rFonts w:ascii="Arial"/>
                <w:i/>
                <w:iCs/>
                <w:sz w:val="24"/>
                <w:szCs w:val="24"/>
              </w:rPr>
            </w:pPr>
            <w:r w:rsidRPr="4557FB10">
              <w:rPr>
                <w:rFonts w:ascii="Arial"/>
                <w:i/>
                <w:iCs/>
                <w:sz w:val="24"/>
                <w:szCs w:val="24"/>
              </w:rPr>
              <w:t>Took at least one from this cluster</w:t>
            </w:r>
          </w:p>
        </w:tc>
        <w:tc>
          <w:tcPr>
            <w:tcW w:w="1621" w:type="dxa"/>
          </w:tcPr>
          <w:p w14:paraId="0BB2D9B1" w14:textId="1012257C" w:rsidR="000D4870" w:rsidRPr="009A56AC" w:rsidRDefault="00054D71" w:rsidP="4557FB10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32"/>
                <w:szCs w:val="32"/>
              </w:rPr>
            </w:pPr>
            <w:r w:rsidRPr="009A56AC">
              <w:rPr>
                <w:rFonts w:ascii="MS UI Gothic" w:eastAsia="MS UI Gothic" w:hAnsi="MS UI Gothic" w:cs="MS UI Gothic"/>
                <w:w w:val="89"/>
                <w:sz w:val="32"/>
                <w:szCs w:val="32"/>
              </w:rPr>
              <w:t>❑</w:t>
            </w:r>
          </w:p>
        </w:tc>
      </w:tr>
      <w:tr w:rsidR="000D4870" w14:paraId="2E7F4142" w14:textId="77777777" w:rsidTr="1C92240B">
        <w:trPr>
          <w:trHeight w:hRule="exact" w:val="286"/>
        </w:trPr>
        <w:tc>
          <w:tcPr>
            <w:tcW w:w="1908" w:type="dxa"/>
            <w:vMerge w:val="restart"/>
          </w:tcPr>
          <w:p w14:paraId="33777212" w14:textId="16E83B5A" w:rsidR="000D4870" w:rsidRPr="003947EE" w:rsidRDefault="000D4870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5852" w:type="dxa"/>
          </w:tcPr>
          <w:p w14:paraId="085FFB07" w14:textId="4A5CA55D" w:rsidR="000D4870" w:rsidRPr="003947EE" w:rsidRDefault="000D4870">
            <w:pPr>
              <w:pStyle w:val="TableParagraph"/>
              <w:spacing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11:374:108</w:t>
            </w:r>
            <w:r>
              <w:rPr>
                <w:rFonts w:ascii="Arial"/>
              </w:rPr>
              <w:t xml:space="preserve"> </w:t>
            </w:r>
            <w:r w:rsidRPr="003947EE">
              <w:rPr>
                <w:rFonts w:ascii="Arial"/>
              </w:rPr>
              <w:t>Processes in Human</w:t>
            </w:r>
            <w:r w:rsidRPr="003947EE">
              <w:rPr>
                <w:rFonts w:ascii="Arial"/>
                <w:spacing w:val="-8"/>
              </w:rPr>
              <w:t xml:space="preserve"> </w:t>
            </w:r>
            <w:r w:rsidRPr="003947EE">
              <w:rPr>
                <w:rFonts w:ascii="Arial"/>
              </w:rPr>
              <w:t>Ecology (not currently offered)</w:t>
            </w:r>
          </w:p>
        </w:tc>
        <w:tc>
          <w:tcPr>
            <w:tcW w:w="1621" w:type="dxa"/>
          </w:tcPr>
          <w:p w14:paraId="652DF0E4" w14:textId="4E8F8D76" w:rsidR="000D4870" w:rsidRDefault="009A56AC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  <w:tr w:rsidR="000D4870" w14:paraId="10CC714C" w14:textId="77777777" w:rsidTr="1C92240B">
        <w:trPr>
          <w:trHeight w:hRule="exact" w:val="608"/>
        </w:trPr>
        <w:tc>
          <w:tcPr>
            <w:tcW w:w="1908" w:type="dxa"/>
            <w:vMerge/>
          </w:tcPr>
          <w:p w14:paraId="62F74010" w14:textId="6639B845" w:rsidR="000D4870" w:rsidRPr="003947EE" w:rsidRDefault="000D4870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5852" w:type="dxa"/>
          </w:tcPr>
          <w:p w14:paraId="4261A3C4" w14:textId="4EA4336B" w:rsidR="000D4870" w:rsidRPr="003947EE" w:rsidRDefault="000D4870">
            <w:pPr>
              <w:pStyle w:val="TableParagraph"/>
              <w:spacing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11:374:223</w:t>
            </w:r>
            <w:r>
              <w:rPr>
                <w:rFonts w:ascii="Arial"/>
              </w:rPr>
              <w:t xml:space="preserve"> </w:t>
            </w:r>
            <w:r w:rsidRPr="003947EE">
              <w:rPr>
                <w:rFonts w:ascii="Arial"/>
              </w:rPr>
              <w:t>Urban Society &amp; the</w:t>
            </w:r>
            <w:r w:rsidRPr="003947EE">
              <w:rPr>
                <w:rFonts w:ascii="Arial"/>
                <w:spacing w:val="-12"/>
              </w:rPr>
              <w:t xml:space="preserve"> </w:t>
            </w:r>
            <w:r w:rsidRPr="003947EE">
              <w:rPr>
                <w:rFonts w:ascii="Arial"/>
              </w:rPr>
              <w:t>Environment (not currently offered)</w:t>
            </w:r>
          </w:p>
        </w:tc>
        <w:tc>
          <w:tcPr>
            <w:tcW w:w="1621" w:type="dxa"/>
          </w:tcPr>
          <w:p w14:paraId="36D47D01" w14:textId="7432BDF5" w:rsidR="000D4870" w:rsidRDefault="009A56AC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  <w:tr w:rsidR="000D4870" w14:paraId="01E4FA02" w14:textId="77777777" w:rsidTr="1C92240B">
        <w:trPr>
          <w:trHeight w:hRule="exact" w:val="288"/>
        </w:trPr>
        <w:tc>
          <w:tcPr>
            <w:tcW w:w="1908" w:type="dxa"/>
            <w:vMerge/>
          </w:tcPr>
          <w:p w14:paraId="0E233399" w14:textId="4F5F2155" w:rsidR="000D4870" w:rsidRPr="003947EE" w:rsidRDefault="000D4870" w:rsidP="017F7F46">
            <w:pPr>
              <w:pStyle w:val="TableParagraph"/>
              <w:spacing w:before="3" w:line="276" w:lineRule="exact"/>
              <w:ind w:left="103"/>
              <w:rPr>
                <w:rFonts w:ascii="Arial"/>
              </w:rPr>
            </w:pPr>
          </w:p>
        </w:tc>
        <w:tc>
          <w:tcPr>
            <w:tcW w:w="5852" w:type="dxa"/>
          </w:tcPr>
          <w:p w14:paraId="777F36E4" w14:textId="67BE5BB6" w:rsidR="000D4870" w:rsidRPr="003947EE" w:rsidRDefault="000D4870" w:rsidP="017F7F46">
            <w:pPr>
              <w:pStyle w:val="TableParagraph"/>
              <w:spacing w:before="3" w:line="276" w:lineRule="exact"/>
              <w:ind w:left="100"/>
              <w:rPr>
                <w:rFonts w:ascii="Arial"/>
              </w:rPr>
            </w:pPr>
            <w:r w:rsidRPr="003947EE">
              <w:rPr>
                <w:rFonts w:ascii="Arial"/>
              </w:rPr>
              <w:t>11:374:250</w:t>
            </w:r>
            <w:r>
              <w:rPr>
                <w:rFonts w:ascii="Arial"/>
              </w:rPr>
              <w:t xml:space="preserve"> </w:t>
            </w:r>
            <w:r w:rsidRPr="003947EE">
              <w:rPr>
                <w:rFonts w:ascii="Arial"/>
              </w:rPr>
              <w:t>Environmental Justice</w:t>
            </w:r>
          </w:p>
        </w:tc>
        <w:tc>
          <w:tcPr>
            <w:tcW w:w="1621" w:type="dxa"/>
          </w:tcPr>
          <w:p w14:paraId="6669BF83" w14:textId="59AE54E4" w:rsidR="000D4870" w:rsidRDefault="009A56AC">
            <w:pPr>
              <w:pStyle w:val="TableParagraph"/>
              <w:spacing w:line="253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  <w:tr w:rsidR="000D4870" w14:paraId="4CCCBDEE" w14:textId="77777777" w:rsidTr="1C92240B">
        <w:trPr>
          <w:trHeight w:hRule="exact" w:val="286"/>
        </w:trPr>
        <w:tc>
          <w:tcPr>
            <w:tcW w:w="1908" w:type="dxa"/>
            <w:vMerge/>
          </w:tcPr>
          <w:p w14:paraId="04029EC3" w14:textId="0F8E93CC" w:rsidR="000D4870" w:rsidRPr="003947EE" w:rsidRDefault="000D4870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5852" w:type="dxa"/>
          </w:tcPr>
          <w:p w14:paraId="7391419B" w14:textId="4FC4EFA3" w:rsidR="000D4870" w:rsidRPr="003947EE" w:rsidRDefault="000D4870" w:rsidP="017F7F46">
            <w:pPr>
              <w:pStyle w:val="TableParagraph"/>
              <w:spacing w:before="3"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11:374:322</w:t>
            </w:r>
            <w:r>
              <w:rPr>
                <w:rFonts w:ascii="Arial"/>
              </w:rPr>
              <w:t xml:space="preserve"> </w:t>
            </w:r>
            <w:r w:rsidRPr="003947EE">
              <w:rPr>
                <w:rFonts w:ascii="Arial"/>
              </w:rPr>
              <w:t>Environment &amp; Behavior</w:t>
            </w:r>
          </w:p>
        </w:tc>
        <w:tc>
          <w:tcPr>
            <w:tcW w:w="1621" w:type="dxa"/>
          </w:tcPr>
          <w:p w14:paraId="268EBBF0" w14:textId="562F6D5D" w:rsidR="000D4870" w:rsidRDefault="009A56AC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  <w:tr w:rsidR="000D4870" w14:paraId="27885715" w14:textId="77777777" w:rsidTr="1C92240B">
        <w:trPr>
          <w:trHeight w:hRule="exact" w:val="286"/>
        </w:trPr>
        <w:tc>
          <w:tcPr>
            <w:tcW w:w="1908" w:type="dxa"/>
            <w:vMerge/>
          </w:tcPr>
          <w:p w14:paraId="659F21D5" w14:textId="6BC8AB62" w:rsidR="000D4870" w:rsidRPr="003947EE" w:rsidRDefault="000D4870" w:rsidP="6A8BCDD0">
            <w:pPr>
              <w:pStyle w:val="TableParagraph"/>
              <w:spacing w:line="276" w:lineRule="exact"/>
              <w:ind w:left="103"/>
              <w:rPr>
                <w:rFonts w:ascii="Arial"/>
              </w:rPr>
            </w:pPr>
          </w:p>
        </w:tc>
        <w:tc>
          <w:tcPr>
            <w:tcW w:w="5852" w:type="dxa"/>
          </w:tcPr>
          <w:p w14:paraId="24E1E86F" w14:textId="422169E5" w:rsidR="000D4870" w:rsidRPr="003947EE" w:rsidRDefault="000D4870">
            <w:pPr>
              <w:pStyle w:val="TableParagraph"/>
              <w:spacing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11:374:416</w:t>
            </w:r>
            <w:r>
              <w:rPr>
                <w:rFonts w:ascii="Arial"/>
              </w:rPr>
              <w:t xml:space="preserve"> </w:t>
            </w:r>
            <w:r w:rsidRPr="003947EE">
              <w:rPr>
                <w:rFonts w:ascii="Arial"/>
              </w:rPr>
              <w:t>Environmental Education</w:t>
            </w:r>
          </w:p>
        </w:tc>
        <w:tc>
          <w:tcPr>
            <w:tcW w:w="1621" w:type="dxa"/>
          </w:tcPr>
          <w:p w14:paraId="099EAE10" w14:textId="74837248" w:rsidR="000D4870" w:rsidRDefault="009A56AC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 w:rsidRPr="003947EE">
              <w:rPr>
                <w:rFonts w:ascii="Segoe UI Symbol" w:eastAsia="MS UI Gothic" w:hAnsi="Segoe UI Symbol" w:cs="Segoe UI Symbol"/>
                <w:w w:val="89"/>
              </w:rPr>
              <w:t>❑</w:t>
            </w:r>
          </w:p>
        </w:tc>
      </w:tr>
    </w:tbl>
    <w:p w14:paraId="6E1B4E7C" w14:textId="28CC26AC" w:rsidR="004A691D" w:rsidRPr="00355313" w:rsidRDefault="3FE5A0A2" w:rsidP="1C92240B">
      <w:pPr>
        <w:spacing w:before="69"/>
        <w:ind w:left="140"/>
        <w:rPr>
          <w:rFonts w:ascii="Arial"/>
        </w:rPr>
      </w:pPr>
      <w:r w:rsidRPr="00355313">
        <w:rPr>
          <w:rFonts w:ascii="Arial"/>
          <w:b/>
          <w:bCs/>
        </w:rPr>
        <w:t>Upper-Level</w:t>
      </w:r>
      <w:r w:rsidR="003F3A4E" w:rsidRPr="00355313">
        <w:rPr>
          <w:rFonts w:ascii="Arial"/>
          <w:b/>
          <w:bCs/>
        </w:rPr>
        <w:t xml:space="preserve"> Classes (</w:t>
      </w:r>
      <w:r w:rsidR="3EA427C1" w:rsidRPr="00355313">
        <w:rPr>
          <w:rFonts w:ascii="Arial"/>
          <w:b/>
          <w:bCs/>
        </w:rPr>
        <w:t>6</w:t>
      </w:r>
      <w:r w:rsidR="003F3A4E" w:rsidRPr="00355313">
        <w:rPr>
          <w:rFonts w:ascii="Arial"/>
          <w:b/>
          <w:bCs/>
          <w:spacing w:val="-7"/>
        </w:rPr>
        <w:t xml:space="preserve"> </w:t>
      </w:r>
      <w:r w:rsidR="003F3A4E" w:rsidRPr="00355313">
        <w:rPr>
          <w:rFonts w:ascii="Arial"/>
          <w:b/>
          <w:bCs/>
        </w:rPr>
        <w:t>credits)</w:t>
      </w:r>
      <w:r w:rsidR="17C58061" w:rsidRPr="00355313">
        <w:rPr>
          <w:rFonts w:ascii="Arial"/>
          <w:b/>
          <w:bCs/>
        </w:rPr>
        <w:t xml:space="preserve">: </w:t>
      </w:r>
      <w:r w:rsidR="003F3A4E" w:rsidRPr="1C92240B">
        <w:rPr>
          <w:rFonts w:ascii="Arial"/>
          <w:i/>
          <w:iCs/>
        </w:rPr>
        <w:t xml:space="preserve">Choose two additional 374 courses </w:t>
      </w:r>
      <w:r w:rsidR="003F3A4E" w:rsidRPr="00355313">
        <w:rPr>
          <w:rFonts w:ascii="Arial"/>
        </w:rPr>
        <w:t>at the 300-400 level that are not being counted to</w:t>
      </w:r>
      <w:r w:rsidR="003F3A4E" w:rsidRPr="00355313">
        <w:rPr>
          <w:rFonts w:ascii="Arial"/>
          <w:spacing w:val="-34"/>
        </w:rPr>
        <w:t xml:space="preserve"> </w:t>
      </w:r>
      <w:r w:rsidR="003F3A4E" w:rsidRPr="00355313">
        <w:rPr>
          <w:rFonts w:ascii="Arial"/>
        </w:rPr>
        <w:t>fulfill other requirements</w:t>
      </w:r>
      <w:r w:rsidR="34C36950" w:rsidRPr="00355313">
        <w:rPr>
          <w:rFonts w:ascii="Arial"/>
        </w:rPr>
        <w:t xml:space="preserve"> (other than </w:t>
      </w:r>
      <w:r w:rsidR="003F3A4E" w:rsidRPr="00355313">
        <w:rPr>
          <w:rFonts w:ascii="Arial"/>
        </w:rPr>
        <w:t>11:374:490/492</w:t>
      </w:r>
      <w:r w:rsidR="601C013A" w:rsidRPr="00355313">
        <w:rPr>
          <w:rFonts w:ascii="Arial"/>
        </w:rPr>
        <w:t xml:space="preserve">, those do not count). 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5852"/>
        <w:gridCol w:w="1621"/>
      </w:tblGrid>
      <w:tr w:rsidR="004A691D" w14:paraId="16AF40DF" w14:textId="77777777">
        <w:trPr>
          <w:trHeight w:hRule="exact" w:val="28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E2C9" w14:textId="77777777" w:rsidR="004A691D" w:rsidRDefault="003F3A4E">
            <w:pPr>
              <w:pStyle w:val="TableParagraph"/>
              <w:spacing w:before="3" w:line="276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Course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#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F6AF" w14:textId="77777777" w:rsidR="004A691D" w:rsidRDefault="003F3A4E">
            <w:pPr>
              <w:pStyle w:val="TableParagraph"/>
              <w:spacing w:before="3" w:line="276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8439" w14:textId="77777777" w:rsidR="004A691D" w:rsidRDefault="003F3A4E">
            <w:pPr>
              <w:pStyle w:val="TableParagraph"/>
              <w:spacing w:before="3" w:line="276" w:lineRule="exact"/>
              <w:ind w:lef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Completed</w:t>
            </w:r>
          </w:p>
        </w:tc>
      </w:tr>
      <w:tr w:rsidR="004A691D" w14:paraId="7B121464" w14:textId="77777777">
        <w:trPr>
          <w:trHeight w:hRule="exact" w:val="28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6D66" w14:textId="77777777" w:rsidR="004A691D" w:rsidRDefault="004A691D"/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B959" w14:textId="77777777" w:rsidR="004A691D" w:rsidRDefault="004A691D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5643" w14:textId="77777777" w:rsidR="004A691D" w:rsidRDefault="003F3A4E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>
              <w:rPr>
                <w:rFonts w:ascii="MS UI Gothic" w:eastAsia="MS UI Gothic" w:hAnsi="MS UI Gothic" w:cs="MS UI Gothic"/>
                <w:w w:val="89"/>
                <w:sz w:val="24"/>
                <w:szCs w:val="24"/>
              </w:rPr>
              <w:t>❑</w:t>
            </w:r>
          </w:p>
        </w:tc>
      </w:tr>
      <w:tr w:rsidR="004A691D" w14:paraId="2B97A016" w14:textId="77777777">
        <w:trPr>
          <w:trHeight w:hRule="exact" w:val="28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282D" w14:textId="77777777" w:rsidR="004A691D" w:rsidRDefault="004A691D"/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3D41" w14:textId="77777777" w:rsidR="004A691D" w:rsidRDefault="004A691D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F101" w14:textId="77777777" w:rsidR="004A691D" w:rsidRDefault="003F3A4E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  <w:r>
              <w:rPr>
                <w:rFonts w:ascii="MS UI Gothic" w:eastAsia="MS UI Gothic" w:hAnsi="MS UI Gothic" w:cs="MS UI Gothic"/>
                <w:w w:val="89"/>
                <w:sz w:val="24"/>
                <w:szCs w:val="24"/>
              </w:rPr>
              <w:t>❑</w:t>
            </w:r>
          </w:p>
        </w:tc>
      </w:tr>
    </w:tbl>
    <w:p w14:paraId="72E534F8" w14:textId="77777777" w:rsidR="004A691D" w:rsidRDefault="004A691D">
      <w:pPr>
        <w:rPr>
          <w:rFonts w:ascii="Arial" w:eastAsia="Arial" w:hAnsi="Arial" w:cs="Arial"/>
          <w:sz w:val="24"/>
          <w:szCs w:val="24"/>
        </w:rPr>
      </w:pPr>
    </w:p>
    <w:tbl>
      <w:tblPr>
        <w:tblW w:w="938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5945"/>
        <w:gridCol w:w="1621"/>
      </w:tblGrid>
      <w:tr w:rsidR="004A691D" w14:paraId="57B56302" w14:textId="77777777" w:rsidTr="00C15524">
        <w:trPr>
          <w:trHeight w:hRule="exact" w:val="286"/>
        </w:trPr>
        <w:tc>
          <w:tcPr>
            <w:tcW w:w="7760" w:type="dxa"/>
            <w:gridSpan w:val="2"/>
          </w:tcPr>
          <w:p w14:paraId="5E2E0B26" w14:textId="753D685F" w:rsidR="004A691D" w:rsidRDefault="003F3A4E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Capstone</w:t>
            </w:r>
          </w:p>
        </w:tc>
        <w:tc>
          <w:tcPr>
            <w:tcW w:w="1621" w:type="dxa"/>
          </w:tcPr>
          <w:p w14:paraId="276E90CA" w14:textId="77777777" w:rsidR="004A691D" w:rsidRDefault="003F3A4E">
            <w:pPr>
              <w:pStyle w:val="TableParagraph"/>
              <w:spacing w:line="276" w:lineRule="exact"/>
              <w:ind w:lef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Completed</w:t>
            </w:r>
          </w:p>
        </w:tc>
      </w:tr>
      <w:tr w:rsidR="00FA5C8E" w14:paraId="6B782953" w14:textId="77777777" w:rsidTr="00C15524">
        <w:trPr>
          <w:trHeight w:hRule="exact" w:val="286"/>
        </w:trPr>
        <w:tc>
          <w:tcPr>
            <w:tcW w:w="7760" w:type="dxa"/>
            <w:gridSpan w:val="2"/>
          </w:tcPr>
          <w:p w14:paraId="3C747795" w14:textId="324AFDBA" w:rsidR="00FA5C8E" w:rsidRDefault="00FA5C8E" w:rsidP="00FA5C8E">
            <w:pPr>
              <w:pStyle w:val="TableParagraph"/>
              <w:spacing w:line="276" w:lineRule="exact"/>
              <w:ind w:left="103"/>
              <w:rPr>
                <w:rFonts w:ascii="Arial"/>
                <w:b/>
                <w:sz w:val="24"/>
              </w:rPr>
            </w:pPr>
            <w:r w:rsidRPr="004D2493">
              <w:rPr>
                <w:rFonts w:ascii="Arial"/>
                <w:i/>
                <w:iCs/>
                <w:sz w:val="24"/>
              </w:rPr>
              <w:t>(choose</w:t>
            </w:r>
            <w:r w:rsidRPr="004D2493">
              <w:rPr>
                <w:rFonts w:ascii="Arial"/>
                <w:i/>
                <w:iCs/>
                <w:spacing w:val="-12"/>
                <w:sz w:val="24"/>
              </w:rPr>
              <w:t xml:space="preserve"> </w:t>
            </w:r>
            <w:r w:rsidRPr="004D2493">
              <w:rPr>
                <w:rFonts w:ascii="Arial"/>
                <w:i/>
                <w:iCs/>
                <w:sz w:val="24"/>
              </w:rPr>
              <w:t>one)</w:t>
            </w:r>
          </w:p>
        </w:tc>
        <w:tc>
          <w:tcPr>
            <w:tcW w:w="1621" w:type="dxa"/>
          </w:tcPr>
          <w:p w14:paraId="5B1C65BF" w14:textId="6B09625B" w:rsidR="00FA5C8E" w:rsidRPr="009A56AC" w:rsidRDefault="00054D71" w:rsidP="4557FB10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32"/>
                <w:szCs w:val="32"/>
              </w:rPr>
            </w:pPr>
            <w:r w:rsidRPr="009A56AC">
              <w:rPr>
                <w:rFonts w:ascii="MS UI Gothic" w:eastAsia="MS UI Gothic" w:hAnsi="MS UI Gothic" w:cs="MS UI Gothic"/>
                <w:w w:val="89"/>
                <w:sz w:val="32"/>
                <w:szCs w:val="32"/>
              </w:rPr>
              <w:t>❑</w:t>
            </w:r>
          </w:p>
        </w:tc>
      </w:tr>
      <w:tr w:rsidR="009153BA" w14:paraId="5E6AEA16" w14:textId="77777777" w:rsidTr="00C15524">
        <w:trPr>
          <w:trHeight w:hRule="exact" w:val="286"/>
        </w:trPr>
        <w:tc>
          <w:tcPr>
            <w:tcW w:w="1815" w:type="dxa"/>
            <w:vMerge w:val="restart"/>
          </w:tcPr>
          <w:p w14:paraId="64A42475" w14:textId="5A200FA6" w:rsidR="009153BA" w:rsidRPr="003947EE" w:rsidRDefault="009153BA" w:rsidP="00FA5C8E">
            <w:pPr>
              <w:pStyle w:val="TableParagraph"/>
              <w:spacing w:line="276" w:lineRule="exact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5945" w:type="dxa"/>
          </w:tcPr>
          <w:p w14:paraId="08178974" w14:textId="00BB8E6C" w:rsidR="009153BA" w:rsidRPr="003947EE" w:rsidRDefault="009153BA" w:rsidP="00FA5C8E">
            <w:pPr>
              <w:pStyle w:val="TableParagraph"/>
              <w:spacing w:line="276" w:lineRule="exact"/>
              <w:ind w:left="100"/>
              <w:rPr>
                <w:rFonts w:ascii="Arial"/>
              </w:rPr>
            </w:pPr>
            <w:r w:rsidRPr="003947EE">
              <w:rPr>
                <w:rFonts w:ascii="Arial"/>
              </w:rPr>
              <w:t>11:374:499</w:t>
            </w:r>
            <w:r>
              <w:rPr>
                <w:rFonts w:ascii="Arial"/>
              </w:rPr>
              <w:t xml:space="preserve"> </w:t>
            </w:r>
            <w:r w:rsidRPr="003947EE">
              <w:rPr>
                <w:rFonts w:ascii="Arial"/>
              </w:rPr>
              <w:t xml:space="preserve">Capstone in </w:t>
            </w:r>
            <w:r>
              <w:rPr>
                <w:rFonts w:ascii="Arial"/>
              </w:rPr>
              <w:t xml:space="preserve">Human Ecology </w:t>
            </w:r>
            <w:r w:rsidRPr="003947EE">
              <w:rPr>
                <w:rFonts w:ascii="Arial"/>
              </w:rPr>
              <w:t>(3 credits) Spring</w:t>
            </w:r>
          </w:p>
        </w:tc>
        <w:tc>
          <w:tcPr>
            <w:tcW w:w="1621" w:type="dxa"/>
          </w:tcPr>
          <w:p w14:paraId="0A00DEAB" w14:textId="31DC71CC" w:rsidR="009153BA" w:rsidRDefault="009153BA" w:rsidP="00FA5C8E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</w:p>
        </w:tc>
      </w:tr>
      <w:tr w:rsidR="009153BA" w14:paraId="3BA87E4D" w14:textId="77777777" w:rsidTr="00C15524">
        <w:trPr>
          <w:trHeight w:hRule="exact" w:val="286"/>
        </w:trPr>
        <w:tc>
          <w:tcPr>
            <w:tcW w:w="1815" w:type="dxa"/>
            <w:vMerge/>
          </w:tcPr>
          <w:p w14:paraId="46A32F06" w14:textId="1B0540C7" w:rsidR="009153BA" w:rsidRPr="003947EE" w:rsidRDefault="009153BA" w:rsidP="00FA5C8E">
            <w:pPr>
              <w:pStyle w:val="TableParagraph"/>
              <w:spacing w:line="276" w:lineRule="exact"/>
              <w:ind w:left="103"/>
              <w:rPr>
                <w:rFonts w:ascii="Arial"/>
              </w:rPr>
            </w:pPr>
          </w:p>
        </w:tc>
        <w:tc>
          <w:tcPr>
            <w:tcW w:w="5945" w:type="dxa"/>
          </w:tcPr>
          <w:p w14:paraId="7D4FDBA2" w14:textId="10F2A508" w:rsidR="009153BA" w:rsidRPr="003947EE" w:rsidRDefault="009153BA" w:rsidP="00FA5C8E">
            <w:pPr>
              <w:pStyle w:val="TableParagraph"/>
              <w:spacing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11:554:487/488</w:t>
            </w:r>
            <w:r>
              <w:rPr>
                <w:rFonts w:ascii="Arial"/>
              </w:rPr>
              <w:t xml:space="preserve"> </w:t>
            </w:r>
            <w:r w:rsidRPr="003947EE">
              <w:rPr>
                <w:rFonts w:ascii="Arial"/>
              </w:rPr>
              <w:t>George H. Cook Honors Pap</w:t>
            </w:r>
            <w:r>
              <w:rPr>
                <w:rFonts w:ascii="Arial"/>
              </w:rPr>
              <w:t>er</w:t>
            </w:r>
            <w:r w:rsidR="52B1E4EE">
              <w:rPr>
                <w:rFonts w:ascii="Arial"/>
              </w:rPr>
              <w:t xml:space="preserve"> (</w:t>
            </w:r>
            <w:r w:rsidRPr="003947EE">
              <w:rPr>
                <w:rFonts w:ascii="Arial"/>
              </w:rPr>
              <w:t>3 or more</w:t>
            </w:r>
            <w:r w:rsidRPr="003947EE">
              <w:rPr>
                <w:rFonts w:ascii="Arial"/>
                <w:spacing w:val="-14"/>
              </w:rPr>
              <w:t xml:space="preserve"> </w:t>
            </w:r>
            <w:r w:rsidRPr="003947EE">
              <w:rPr>
                <w:rFonts w:ascii="Arial"/>
              </w:rPr>
              <w:t>credits)</w:t>
            </w:r>
          </w:p>
        </w:tc>
        <w:tc>
          <w:tcPr>
            <w:tcW w:w="1621" w:type="dxa"/>
          </w:tcPr>
          <w:p w14:paraId="7BA9C99D" w14:textId="71067B91" w:rsidR="009153BA" w:rsidRDefault="009153BA" w:rsidP="00FA5C8E">
            <w:pPr>
              <w:pStyle w:val="TableParagraph"/>
              <w:spacing w:line="250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</w:p>
        </w:tc>
      </w:tr>
      <w:tr w:rsidR="009153BA" w14:paraId="35EB2D12" w14:textId="77777777" w:rsidTr="00C15524">
        <w:trPr>
          <w:trHeight w:hRule="exact" w:val="288"/>
        </w:trPr>
        <w:tc>
          <w:tcPr>
            <w:tcW w:w="1815" w:type="dxa"/>
            <w:vMerge/>
          </w:tcPr>
          <w:p w14:paraId="4A0229F6" w14:textId="3392D43B" w:rsidR="009153BA" w:rsidRPr="003947EE" w:rsidRDefault="009153BA" w:rsidP="00FA5C8E">
            <w:pPr>
              <w:pStyle w:val="TableParagraph"/>
              <w:spacing w:before="3" w:line="276" w:lineRule="exact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5945" w:type="dxa"/>
          </w:tcPr>
          <w:p w14:paraId="5010A1FA" w14:textId="508D5C70" w:rsidR="009153BA" w:rsidRPr="003947EE" w:rsidRDefault="009153BA" w:rsidP="00FA5C8E">
            <w:pPr>
              <w:pStyle w:val="TableParagraph"/>
              <w:spacing w:before="3" w:line="276" w:lineRule="exact"/>
              <w:ind w:left="100"/>
              <w:rPr>
                <w:rFonts w:ascii="Arial" w:eastAsia="Arial" w:hAnsi="Arial" w:cs="Arial"/>
              </w:rPr>
            </w:pPr>
            <w:r w:rsidRPr="003947EE">
              <w:rPr>
                <w:rFonts w:ascii="Arial"/>
              </w:rPr>
              <w:t>11:374:491</w:t>
            </w:r>
            <w:r>
              <w:rPr>
                <w:rFonts w:ascii="Arial"/>
              </w:rPr>
              <w:t xml:space="preserve"> </w:t>
            </w:r>
            <w:r w:rsidRPr="003947EE">
              <w:rPr>
                <w:rFonts w:ascii="Arial"/>
              </w:rPr>
              <w:t>Capstone Independent</w:t>
            </w:r>
            <w:r w:rsidRPr="003947EE">
              <w:rPr>
                <w:rFonts w:ascii="Arial"/>
                <w:spacing w:val="-9"/>
              </w:rPr>
              <w:t xml:space="preserve"> </w:t>
            </w:r>
            <w:r w:rsidRPr="003947EE">
              <w:rPr>
                <w:rFonts w:ascii="Arial"/>
              </w:rPr>
              <w:t>Study</w:t>
            </w:r>
          </w:p>
        </w:tc>
        <w:tc>
          <w:tcPr>
            <w:tcW w:w="1621" w:type="dxa"/>
          </w:tcPr>
          <w:p w14:paraId="2922C4F8" w14:textId="20BF6F6D" w:rsidR="009153BA" w:rsidRDefault="009153BA" w:rsidP="00FA5C8E">
            <w:pPr>
              <w:pStyle w:val="TableParagraph"/>
              <w:spacing w:line="252" w:lineRule="exact"/>
              <w:ind w:right="1"/>
              <w:jc w:val="center"/>
              <w:rPr>
                <w:rFonts w:ascii="MS UI Gothic" w:eastAsia="MS UI Gothic" w:hAnsi="MS UI Gothic" w:cs="MS UI Gothic"/>
                <w:sz w:val="24"/>
                <w:szCs w:val="24"/>
              </w:rPr>
            </w:pPr>
          </w:p>
        </w:tc>
      </w:tr>
    </w:tbl>
    <w:p w14:paraId="443DF061" w14:textId="77777777" w:rsidR="004A691D" w:rsidRDefault="004A691D">
      <w:pPr>
        <w:spacing w:before="3"/>
        <w:rPr>
          <w:rFonts w:ascii="Arial" w:eastAsia="Arial" w:hAnsi="Arial" w:cs="Arial"/>
          <w:sz w:val="25"/>
          <w:szCs w:val="25"/>
        </w:rPr>
      </w:pPr>
    </w:p>
    <w:p w14:paraId="173B9DDF" w14:textId="462E82BD" w:rsidR="004A691D" w:rsidRPr="00355313" w:rsidRDefault="003F3A4E">
      <w:pPr>
        <w:pStyle w:val="Heading1"/>
        <w:ind w:left="231"/>
        <w:rPr>
          <w:b w:val="0"/>
          <w:bCs w:val="0"/>
          <w:sz w:val="22"/>
          <w:szCs w:val="22"/>
        </w:rPr>
      </w:pPr>
      <w:r w:rsidRPr="00355313">
        <w:rPr>
          <w:sz w:val="22"/>
          <w:szCs w:val="22"/>
        </w:rPr>
        <w:t>TOTAL</w:t>
      </w:r>
      <w:r w:rsidR="58CA8F67" w:rsidRPr="00355313">
        <w:rPr>
          <w:sz w:val="22"/>
          <w:szCs w:val="22"/>
        </w:rPr>
        <w:t>: 57</w:t>
      </w:r>
      <w:r w:rsidRPr="00355313">
        <w:rPr>
          <w:spacing w:val="-7"/>
          <w:sz w:val="22"/>
          <w:szCs w:val="22"/>
        </w:rPr>
        <w:t xml:space="preserve"> </w:t>
      </w:r>
      <w:r w:rsidRPr="00355313">
        <w:rPr>
          <w:sz w:val="22"/>
          <w:szCs w:val="22"/>
        </w:rPr>
        <w:t>credits</w:t>
      </w:r>
    </w:p>
    <w:sectPr w:rsidR="004A691D" w:rsidRPr="00355313">
      <w:pgSz w:w="12240" w:h="15840"/>
      <w:pgMar w:top="860" w:right="13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+rilu5Re9KPc5" int2:id="JeNa0Zvh">
      <int2:state int2:value="Rejected" int2:type="LegacyProofing"/>
    </int2:textHash>
    <int2:bookmark int2:bookmarkName="_Int_xXIWGWMK" int2:invalidationBookmarkName="" int2:hashCode="jaClOqhV1XC4FQ" int2:id="WG4rOhxt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C76"/>
    <w:multiLevelType w:val="hybridMultilevel"/>
    <w:tmpl w:val="828A7FA6"/>
    <w:lvl w:ilvl="0" w:tplc="63A63B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A1995"/>
    <w:multiLevelType w:val="hybridMultilevel"/>
    <w:tmpl w:val="37F4D440"/>
    <w:lvl w:ilvl="0" w:tplc="0AE8B34E">
      <w:numFmt w:val="bullet"/>
      <w:lvlText w:val=""/>
      <w:lvlJc w:val="left"/>
      <w:pPr>
        <w:ind w:left="591" w:hanging="360"/>
      </w:pPr>
      <w:rPr>
        <w:rFonts w:ascii="Symbol" w:eastAsiaTheme="minorHAnsi" w:hAnsi="Symbol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num w:numId="1" w16cid:durableId="1985309542">
    <w:abstractNumId w:val="1"/>
  </w:num>
  <w:num w:numId="2" w16cid:durableId="144114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91D"/>
    <w:rsid w:val="00020B04"/>
    <w:rsid w:val="000372C6"/>
    <w:rsid w:val="00044D89"/>
    <w:rsid w:val="00054D71"/>
    <w:rsid w:val="00082C35"/>
    <w:rsid w:val="00084E9C"/>
    <w:rsid w:val="00096459"/>
    <w:rsid w:val="000C18EC"/>
    <w:rsid w:val="000C5D66"/>
    <w:rsid w:val="000D4870"/>
    <w:rsid w:val="000E7261"/>
    <w:rsid w:val="00102D36"/>
    <w:rsid w:val="001308A3"/>
    <w:rsid w:val="0013410A"/>
    <w:rsid w:val="00162D64"/>
    <w:rsid w:val="00164D64"/>
    <w:rsid w:val="001862DB"/>
    <w:rsid w:val="001A307B"/>
    <w:rsid w:val="001D1E6A"/>
    <w:rsid w:val="001D2281"/>
    <w:rsid w:val="001D4D06"/>
    <w:rsid w:val="001D725A"/>
    <w:rsid w:val="001E5EFF"/>
    <w:rsid w:val="001F6040"/>
    <w:rsid w:val="00204BB5"/>
    <w:rsid w:val="00212ABF"/>
    <w:rsid w:val="00231139"/>
    <w:rsid w:val="002317F7"/>
    <w:rsid w:val="00242448"/>
    <w:rsid w:val="002447A6"/>
    <w:rsid w:val="002811E1"/>
    <w:rsid w:val="00295211"/>
    <w:rsid w:val="00295D9F"/>
    <w:rsid w:val="00297063"/>
    <w:rsid w:val="002A38A7"/>
    <w:rsid w:val="002C1CF1"/>
    <w:rsid w:val="003012EB"/>
    <w:rsid w:val="0030271E"/>
    <w:rsid w:val="00323DD2"/>
    <w:rsid w:val="003248A9"/>
    <w:rsid w:val="003305A5"/>
    <w:rsid w:val="00346992"/>
    <w:rsid w:val="003547F5"/>
    <w:rsid w:val="00355313"/>
    <w:rsid w:val="00361873"/>
    <w:rsid w:val="00362F1B"/>
    <w:rsid w:val="003947EE"/>
    <w:rsid w:val="003A09B4"/>
    <w:rsid w:val="003B43F0"/>
    <w:rsid w:val="003C3BD2"/>
    <w:rsid w:val="003F1596"/>
    <w:rsid w:val="003F3A4E"/>
    <w:rsid w:val="00423003"/>
    <w:rsid w:val="004551BA"/>
    <w:rsid w:val="0046292D"/>
    <w:rsid w:val="00464B31"/>
    <w:rsid w:val="004740BA"/>
    <w:rsid w:val="00491BAA"/>
    <w:rsid w:val="004A691D"/>
    <w:rsid w:val="004B07B4"/>
    <w:rsid w:val="004B75CA"/>
    <w:rsid w:val="004D2493"/>
    <w:rsid w:val="004E6E60"/>
    <w:rsid w:val="004F34D8"/>
    <w:rsid w:val="004F60D9"/>
    <w:rsid w:val="00520D62"/>
    <w:rsid w:val="0052612D"/>
    <w:rsid w:val="005274EA"/>
    <w:rsid w:val="005538E9"/>
    <w:rsid w:val="005B6467"/>
    <w:rsid w:val="005C3EC8"/>
    <w:rsid w:val="005D74DB"/>
    <w:rsid w:val="005E1483"/>
    <w:rsid w:val="005E26EC"/>
    <w:rsid w:val="0060551C"/>
    <w:rsid w:val="00607495"/>
    <w:rsid w:val="00644CDF"/>
    <w:rsid w:val="006967BF"/>
    <w:rsid w:val="006A63F8"/>
    <w:rsid w:val="006C2AA8"/>
    <w:rsid w:val="006C7BB8"/>
    <w:rsid w:val="006D1B2A"/>
    <w:rsid w:val="00753214"/>
    <w:rsid w:val="00760F62"/>
    <w:rsid w:val="0078603C"/>
    <w:rsid w:val="00796B60"/>
    <w:rsid w:val="00797D84"/>
    <w:rsid w:val="007C3480"/>
    <w:rsid w:val="007E6BDF"/>
    <w:rsid w:val="007F4724"/>
    <w:rsid w:val="00806C82"/>
    <w:rsid w:val="00811CA9"/>
    <w:rsid w:val="008434D1"/>
    <w:rsid w:val="0085685D"/>
    <w:rsid w:val="008707E6"/>
    <w:rsid w:val="008B2B21"/>
    <w:rsid w:val="008F3449"/>
    <w:rsid w:val="00901651"/>
    <w:rsid w:val="00903086"/>
    <w:rsid w:val="009153BA"/>
    <w:rsid w:val="009168D9"/>
    <w:rsid w:val="00937FF5"/>
    <w:rsid w:val="0094414B"/>
    <w:rsid w:val="0096732E"/>
    <w:rsid w:val="00967F50"/>
    <w:rsid w:val="009A11CC"/>
    <w:rsid w:val="009A1E8E"/>
    <w:rsid w:val="009A2BC4"/>
    <w:rsid w:val="009A3B09"/>
    <w:rsid w:val="009A56AC"/>
    <w:rsid w:val="00A5478B"/>
    <w:rsid w:val="00AD3DCE"/>
    <w:rsid w:val="00AD5FCA"/>
    <w:rsid w:val="00B1064B"/>
    <w:rsid w:val="00B10F35"/>
    <w:rsid w:val="00B23F6F"/>
    <w:rsid w:val="00B563AC"/>
    <w:rsid w:val="00B650D3"/>
    <w:rsid w:val="00B773FF"/>
    <w:rsid w:val="00BA1D9B"/>
    <w:rsid w:val="00BA2F4D"/>
    <w:rsid w:val="00BD6FE8"/>
    <w:rsid w:val="00C12BF0"/>
    <w:rsid w:val="00C15524"/>
    <w:rsid w:val="00C168A1"/>
    <w:rsid w:val="00C228E5"/>
    <w:rsid w:val="00C67103"/>
    <w:rsid w:val="00C8636A"/>
    <w:rsid w:val="00CA210C"/>
    <w:rsid w:val="00CB1955"/>
    <w:rsid w:val="00CE627C"/>
    <w:rsid w:val="00D11CB9"/>
    <w:rsid w:val="00D13BD2"/>
    <w:rsid w:val="00D26DB0"/>
    <w:rsid w:val="00D46168"/>
    <w:rsid w:val="00D56114"/>
    <w:rsid w:val="00D774BC"/>
    <w:rsid w:val="00D86634"/>
    <w:rsid w:val="00D909CB"/>
    <w:rsid w:val="00DA07EE"/>
    <w:rsid w:val="00DC0FA2"/>
    <w:rsid w:val="00E0695C"/>
    <w:rsid w:val="00E2465E"/>
    <w:rsid w:val="00E27BFE"/>
    <w:rsid w:val="00E32E66"/>
    <w:rsid w:val="00E40547"/>
    <w:rsid w:val="00E456C2"/>
    <w:rsid w:val="00E53340"/>
    <w:rsid w:val="00E77072"/>
    <w:rsid w:val="00E85DDB"/>
    <w:rsid w:val="00E9200C"/>
    <w:rsid w:val="00EA3770"/>
    <w:rsid w:val="00ED5FB9"/>
    <w:rsid w:val="00F12B93"/>
    <w:rsid w:val="00F2512B"/>
    <w:rsid w:val="00F52F2B"/>
    <w:rsid w:val="00FA5C8E"/>
    <w:rsid w:val="00FC2318"/>
    <w:rsid w:val="00FF1666"/>
    <w:rsid w:val="017F7F46"/>
    <w:rsid w:val="01BDC4B9"/>
    <w:rsid w:val="058C1D5E"/>
    <w:rsid w:val="073E09BA"/>
    <w:rsid w:val="08C4944A"/>
    <w:rsid w:val="08D9DA1B"/>
    <w:rsid w:val="09258F78"/>
    <w:rsid w:val="0B3EABE5"/>
    <w:rsid w:val="0BF89B08"/>
    <w:rsid w:val="0DCBD338"/>
    <w:rsid w:val="0EAB1FF3"/>
    <w:rsid w:val="106CE844"/>
    <w:rsid w:val="12D49F5E"/>
    <w:rsid w:val="14117413"/>
    <w:rsid w:val="147E52B4"/>
    <w:rsid w:val="15D61191"/>
    <w:rsid w:val="17251097"/>
    <w:rsid w:val="17C58061"/>
    <w:rsid w:val="1A5BC253"/>
    <w:rsid w:val="1AED9438"/>
    <w:rsid w:val="1BCCFA4F"/>
    <w:rsid w:val="1C92240B"/>
    <w:rsid w:val="1DFEE537"/>
    <w:rsid w:val="210EB5AF"/>
    <w:rsid w:val="243DF596"/>
    <w:rsid w:val="2530F062"/>
    <w:rsid w:val="26D29123"/>
    <w:rsid w:val="2739321F"/>
    <w:rsid w:val="2756FF3B"/>
    <w:rsid w:val="2B9816BE"/>
    <w:rsid w:val="2D953767"/>
    <w:rsid w:val="2FAAE9D2"/>
    <w:rsid w:val="30AB7198"/>
    <w:rsid w:val="31366928"/>
    <w:rsid w:val="34C36950"/>
    <w:rsid w:val="3588896E"/>
    <w:rsid w:val="36AE5B6A"/>
    <w:rsid w:val="3A58B857"/>
    <w:rsid w:val="3AE0AEB3"/>
    <w:rsid w:val="3BF5F3B8"/>
    <w:rsid w:val="3DFDEA9B"/>
    <w:rsid w:val="3E641619"/>
    <w:rsid w:val="3E875EA6"/>
    <w:rsid w:val="3EA427C1"/>
    <w:rsid w:val="3FE5A0A2"/>
    <w:rsid w:val="413CD2BD"/>
    <w:rsid w:val="436D4C5E"/>
    <w:rsid w:val="44727E9C"/>
    <w:rsid w:val="4557FB10"/>
    <w:rsid w:val="45D89BA0"/>
    <w:rsid w:val="4A3C21A8"/>
    <w:rsid w:val="4B5BD9E3"/>
    <w:rsid w:val="4BC0E20B"/>
    <w:rsid w:val="4D837DD2"/>
    <w:rsid w:val="50CCD078"/>
    <w:rsid w:val="515ECD79"/>
    <w:rsid w:val="524F787C"/>
    <w:rsid w:val="5268A0D9"/>
    <w:rsid w:val="52B1E4EE"/>
    <w:rsid w:val="55A0419B"/>
    <w:rsid w:val="55FF07C1"/>
    <w:rsid w:val="566B3FB8"/>
    <w:rsid w:val="56FA44F4"/>
    <w:rsid w:val="573C11FC"/>
    <w:rsid w:val="57F78678"/>
    <w:rsid w:val="583906F6"/>
    <w:rsid w:val="58CA8F67"/>
    <w:rsid w:val="5C591E5E"/>
    <w:rsid w:val="5DAE14F1"/>
    <w:rsid w:val="601C013A"/>
    <w:rsid w:val="61468B65"/>
    <w:rsid w:val="61BD8ED8"/>
    <w:rsid w:val="62A3AF91"/>
    <w:rsid w:val="6368EBF7"/>
    <w:rsid w:val="67EC204D"/>
    <w:rsid w:val="682CD05C"/>
    <w:rsid w:val="6A8BCDD0"/>
    <w:rsid w:val="6BA8C577"/>
    <w:rsid w:val="6C99117F"/>
    <w:rsid w:val="6CA66913"/>
    <w:rsid w:val="6DAA7394"/>
    <w:rsid w:val="6DAC67D8"/>
    <w:rsid w:val="6DF84CCE"/>
    <w:rsid w:val="6E85E632"/>
    <w:rsid w:val="70BCA62C"/>
    <w:rsid w:val="71D3B2A2"/>
    <w:rsid w:val="722711F6"/>
    <w:rsid w:val="739E6B01"/>
    <w:rsid w:val="74E7EB63"/>
    <w:rsid w:val="75121B6A"/>
    <w:rsid w:val="77013A69"/>
    <w:rsid w:val="77590ACA"/>
    <w:rsid w:val="79E6B20D"/>
    <w:rsid w:val="7B4948E9"/>
    <w:rsid w:val="7C552F7E"/>
    <w:rsid w:val="7E234B6B"/>
    <w:rsid w:val="7F59D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85BD5"/>
  <w15:docId w15:val="{FCD68A73-D585-4583-8A1D-55F26E52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5"/>
      <w:ind w:left="140" w:firstLine="266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547F5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302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womrac@sebs.rutgers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pib@sebs.rutgers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a863@sebs.rutgers.edu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10BE131EFE94AB6211AFC42FFBEB0" ma:contentTypeVersion="18" ma:contentTypeDescription="Create a new document." ma:contentTypeScope="" ma:versionID="b1ad59ba25b155dc8a59b177380ace13">
  <xsd:schema xmlns:xsd="http://www.w3.org/2001/XMLSchema" xmlns:xs="http://www.w3.org/2001/XMLSchema" xmlns:p="http://schemas.microsoft.com/office/2006/metadata/properties" xmlns:ns2="21c49361-f8e4-4aa0-8b02-06f8011d0fa0" xmlns:ns3="5358118f-b61a-4113-95d0-216970b04002" targetNamespace="http://schemas.microsoft.com/office/2006/metadata/properties" ma:root="true" ma:fieldsID="c4366b4773917b4e8a1b00721ebb42cb" ns2:_="" ns3:_="">
    <xsd:import namespace="21c49361-f8e4-4aa0-8b02-06f8011d0fa0"/>
    <xsd:import namespace="5358118f-b61a-4113-95d0-216970b040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49361-f8e4-4aa0-8b02-06f8011d0f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d63b95-4c92-438f-b784-498aefc62e2f}" ma:internalName="TaxCatchAll" ma:showField="CatchAllData" ma:web="21c49361-f8e4-4aa0-8b02-06f8011d0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8118f-b61a-4113-95d0-216970b04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c49361-f8e4-4aa0-8b02-06f8011d0fa0">
      <UserInfo>
        <DisplayName>Kristen Goodrich</DisplayName>
        <AccountId>38</AccountId>
        <AccountType/>
      </UserInfo>
      <UserInfo>
        <DisplayName>Rachael Shwom</DisplayName>
        <AccountId>22</AccountId>
        <AccountType/>
      </UserInfo>
    </SharedWithUsers>
    <lcf76f155ced4ddcb4097134ff3c332f xmlns="5358118f-b61a-4113-95d0-216970b04002">
      <Terms xmlns="http://schemas.microsoft.com/office/infopath/2007/PartnerControls"/>
    </lcf76f155ced4ddcb4097134ff3c332f>
    <TaxCatchAll xmlns="21c49361-f8e4-4aa0-8b02-06f8011d0fa0" xsi:nil="true"/>
  </documentManagement>
</p:properties>
</file>

<file path=customXml/itemProps1.xml><?xml version="1.0" encoding="utf-8"?>
<ds:datastoreItem xmlns:ds="http://schemas.openxmlformats.org/officeDocument/2006/customXml" ds:itemID="{86B8ADCC-11F7-4216-9614-5C3460B6A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6ABE4F-79B3-4B95-80F2-532FF19FE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66A9C-1F02-4EB1-A5DA-3A4FC379F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49361-f8e4-4aa0-8b02-06f8011d0fa0"/>
    <ds:schemaRef ds:uri="5358118f-b61a-4113-95d0-216970b04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B7FDA2-C610-41BD-830B-5FFA752B1005}">
  <ds:schemaRefs>
    <ds:schemaRef ds:uri="http://schemas.microsoft.com/office/2006/metadata/properties"/>
    <ds:schemaRef ds:uri="http://schemas.microsoft.com/office/infopath/2007/PartnerControls"/>
    <ds:schemaRef ds:uri="21c49361-f8e4-4aa0-8b02-06f8011d0fa0"/>
    <ds:schemaRef ds:uri="5358118f-b61a-4113-95d0-216970b040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3364</Characters>
  <Application>Microsoft Office Word</Application>
  <DocSecurity>0</DocSecurity>
  <Lines>210</Lines>
  <Paragraphs>155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 Goodrich</dc:creator>
  <cp:lastModifiedBy>Cara Cuite</cp:lastModifiedBy>
  <cp:revision>2</cp:revision>
  <cp:lastPrinted>2024-08-22T19:49:00Z</cp:lastPrinted>
  <dcterms:created xsi:type="dcterms:W3CDTF">2024-10-23T15:58:00Z</dcterms:created>
  <dcterms:modified xsi:type="dcterms:W3CDTF">2024-10-23T15:58:00Z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2019-11-18T00:00:00Z</vt:filetime>
  </property>
  <property fmtid="{D5CDD505-2E9C-101B-9397-08002B2CF9AE}" pid="5" name="ContentTypeId">
    <vt:lpwstr>0x010100AD910BE131EFE94AB6211AFC42FFBEB0</vt:lpwstr>
  </property>
  <property fmtid="{D5CDD505-2E9C-101B-9397-08002B2CF9AE}" pid="6" name="MediaServiceImageTags">
    <vt:lpwstr/>
  </property>
  <property fmtid="{D5CDD505-2E9C-101B-9397-08002B2CF9AE}" pid="7" name="GrammarlyDocumentId">
    <vt:lpwstr>940083533e36fb4e33a85c5cff7d857c069aac63be98f2186a6163c73f71b2b6</vt:lpwstr>
  </property>
</Properties>
</file>